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EA0B5" w14:textId="77777777" w:rsidR="00AA013F" w:rsidRPr="00DE44BE" w:rsidRDefault="00AA013F" w:rsidP="008513A5">
      <w:pPr>
        <w:rPr>
          <w:rFonts w:cstheme="minorHAnsi"/>
          <w:b/>
        </w:rPr>
      </w:pPr>
    </w:p>
    <w:p w14:paraId="2257E61F" w14:textId="77777777" w:rsidR="00AC5956" w:rsidRPr="00DE44BE" w:rsidRDefault="00AC5956" w:rsidP="00B913D4">
      <w:pPr>
        <w:jc w:val="center"/>
        <w:rPr>
          <w:rFonts w:cstheme="minorHAnsi"/>
          <w:b/>
        </w:rPr>
      </w:pPr>
      <w:r w:rsidRPr="00DE44BE">
        <w:rPr>
          <w:rFonts w:cstheme="minorHAnsi"/>
          <w:b/>
        </w:rPr>
        <w:t>TECNOLOGICO NACIONAL DE MEXICO</w:t>
      </w:r>
    </w:p>
    <w:p w14:paraId="2123E6BD" w14:textId="77777777" w:rsidR="00AC5956" w:rsidRPr="00DE44BE" w:rsidRDefault="00AC5956" w:rsidP="00B913D4">
      <w:pPr>
        <w:jc w:val="center"/>
        <w:rPr>
          <w:rFonts w:cstheme="minorHAnsi"/>
        </w:rPr>
      </w:pPr>
      <w:r w:rsidRPr="00DE44BE">
        <w:rPr>
          <w:rFonts w:cstheme="minorHAnsi"/>
        </w:rPr>
        <w:t>INSTITUTO TECNOLOGICO DE TLAJOMULCO</w:t>
      </w:r>
    </w:p>
    <w:p w14:paraId="7957B254" w14:textId="77777777" w:rsidR="00AC5956" w:rsidRPr="00DE44BE" w:rsidRDefault="00AC5956" w:rsidP="00B913D4">
      <w:pPr>
        <w:jc w:val="center"/>
        <w:rPr>
          <w:rFonts w:cstheme="minorHAnsi"/>
        </w:rPr>
      </w:pPr>
      <w:r w:rsidRPr="00DE44BE">
        <w:rPr>
          <w:rFonts w:cstheme="minorHAnsi"/>
        </w:rPr>
        <w:t>SUBDIRECCION ACADEMICA</w:t>
      </w:r>
    </w:p>
    <w:p w14:paraId="34614045" w14:textId="77777777" w:rsidR="00B913D4" w:rsidRPr="00DE44BE" w:rsidRDefault="00AC5956" w:rsidP="00B913D4">
      <w:pPr>
        <w:jc w:val="center"/>
        <w:rPr>
          <w:rFonts w:cstheme="minorHAnsi"/>
        </w:rPr>
      </w:pPr>
      <w:r w:rsidRPr="00DE44BE">
        <w:rPr>
          <w:rFonts w:cstheme="minorHAnsi"/>
        </w:rPr>
        <w:t>Instrumentación Didáctica para la Formación y Desarrollo de Competencias Profesionales</w:t>
      </w:r>
    </w:p>
    <w:tbl>
      <w:tblPr>
        <w:tblStyle w:val="Tablaconcuadrcula"/>
        <w:tblW w:w="0" w:type="auto"/>
        <w:jc w:val="center"/>
        <w:tblLook w:val="04A0" w:firstRow="1" w:lastRow="0" w:firstColumn="1" w:lastColumn="0" w:noHBand="0" w:noVBand="1"/>
      </w:tblPr>
      <w:tblGrid>
        <w:gridCol w:w="1100"/>
        <w:gridCol w:w="4135"/>
      </w:tblGrid>
      <w:tr w:rsidR="00B913D4" w:rsidRPr="00DE44BE" w14:paraId="28C7C7DF" w14:textId="77777777" w:rsidTr="00AA013F">
        <w:trPr>
          <w:jc w:val="center"/>
        </w:trPr>
        <w:tc>
          <w:tcPr>
            <w:tcW w:w="1100" w:type="dxa"/>
            <w:tcBorders>
              <w:top w:val="nil"/>
              <w:left w:val="nil"/>
              <w:bottom w:val="nil"/>
              <w:right w:val="single" w:sz="4" w:space="0" w:color="auto"/>
            </w:tcBorders>
          </w:tcPr>
          <w:p w14:paraId="11EB655F" w14:textId="77777777" w:rsidR="00B913D4" w:rsidRPr="00DE44BE" w:rsidRDefault="00B913D4" w:rsidP="00B913D4">
            <w:pPr>
              <w:jc w:val="center"/>
              <w:rPr>
                <w:rFonts w:cstheme="minorHAnsi"/>
              </w:rPr>
            </w:pPr>
            <w:r w:rsidRPr="00DE44BE">
              <w:rPr>
                <w:rFonts w:cstheme="minorHAnsi"/>
              </w:rPr>
              <w:t>Periodo</w:t>
            </w:r>
          </w:p>
        </w:tc>
        <w:tc>
          <w:tcPr>
            <w:tcW w:w="4135" w:type="dxa"/>
            <w:tcBorders>
              <w:left w:val="single" w:sz="4" w:space="0" w:color="auto"/>
            </w:tcBorders>
          </w:tcPr>
          <w:p w14:paraId="0E9C99DF" w14:textId="77777777" w:rsidR="00B913D4" w:rsidRPr="00DE44BE" w:rsidRDefault="00B913D4" w:rsidP="00B913D4">
            <w:pPr>
              <w:jc w:val="center"/>
              <w:rPr>
                <w:rFonts w:cstheme="minorHAnsi"/>
              </w:rPr>
            </w:pPr>
          </w:p>
        </w:tc>
      </w:tr>
    </w:tbl>
    <w:p w14:paraId="134B70E9" w14:textId="77777777" w:rsidR="00AA013F" w:rsidRPr="00DE44BE" w:rsidRDefault="00AA013F" w:rsidP="00AC5956">
      <w:pPr>
        <w:rPr>
          <w:rFonts w:cstheme="minorHAnsi"/>
        </w:rPr>
      </w:pPr>
    </w:p>
    <w:p w14:paraId="50374547" w14:textId="77777777" w:rsidR="00AB6312" w:rsidRPr="00DE44BE" w:rsidRDefault="00AB6312" w:rsidP="00AC5956">
      <w:pPr>
        <w:rPr>
          <w:rFonts w:cstheme="minorHAnsi"/>
        </w:rPr>
      </w:pPr>
    </w:p>
    <w:tbl>
      <w:tblPr>
        <w:tblW w:w="13315" w:type="dxa"/>
        <w:tblCellMar>
          <w:left w:w="70" w:type="dxa"/>
          <w:right w:w="70" w:type="dxa"/>
        </w:tblCellMar>
        <w:tblLook w:val="04A0" w:firstRow="1" w:lastRow="0" w:firstColumn="1" w:lastColumn="0" w:noHBand="0" w:noVBand="1"/>
      </w:tblPr>
      <w:tblGrid>
        <w:gridCol w:w="5200"/>
        <w:gridCol w:w="2705"/>
        <w:gridCol w:w="2822"/>
        <w:gridCol w:w="2588"/>
      </w:tblGrid>
      <w:tr w:rsidR="00B913D4" w:rsidRPr="00DE44BE" w14:paraId="6EAA025A" w14:textId="77777777" w:rsidTr="00627A35">
        <w:trPr>
          <w:trHeight w:val="320"/>
        </w:trPr>
        <w:tc>
          <w:tcPr>
            <w:tcW w:w="520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3699C31" w14:textId="77777777" w:rsidR="00AC5956" w:rsidRPr="00DE44BE" w:rsidRDefault="00AB6312" w:rsidP="00AC5956">
            <w:pPr>
              <w:rPr>
                <w:rFonts w:eastAsia="Times New Roman" w:cstheme="minorHAnsi"/>
                <w:color w:val="000000"/>
                <w:lang w:val="es-ES_tradnl" w:eastAsia="es-ES_tradnl"/>
              </w:rPr>
            </w:pPr>
            <w:r w:rsidRPr="00DE44BE">
              <w:rPr>
                <w:rFonts w:eastAsia="Times New Roman" w:cstheme="minorHAnsi"/>
                <w:color w:val="000000"/>
                <w:lang w:val="es-ES_tradnl" w:eastAsia="es-ES_tradnl"/>
              </w:rPr>
              <w:t>Nombre de la asignat</w:t>
            </w:r>
            <w:r w:rsidR="00AC5956" w:rsidRPr="00DE44BE">
              <w:rPr>
                <w:rFonts w:eastAsia="Times New Roman" w:cstheme="minorHAnsi"/>
                <w:color w:val="000000"/>
                <w:lang w:val="es-ES_tradnl" w:eastAsia="es-ES_tradnl"/>
              </w:rPr>
              <w:t>ura: </w:t>
            </w:r>
          </w:p>
        </w:tc>
        <w:tc>
          <w:tcPr>
            <w:tcW w:w="8115" w:type="dxa"/>
            <w:gridSpan w:val="3"/>
            <w:tcBorders>
              <w:top w:val="single" w:sz="4" w:space="0" w:color="auto"/>
              <w:left w:val="nil"/>
              <w:bottom w:val="single" w:sz="4" w:space="0" w:color="auto"/>
              <w:right w:val="single" w:sz="4" w:space="0" w:color="auto"/>
            </w:tcBorders>
            <w:shd w:val="clear" w:color="auto" w:fill="auto"/>
            <w:vAlign w:val="bottom"/>
          </w:tcPr>
          <w:p w14:paraId="3599F71E" w14:textId="77777777" w:rsidR="00AC5956" w:rsidRPr="00DE44BE" w:rsidRDefault="00AC5956" w:rsidP="00EF43F3">
            <w:pPr>
              <w:jc w:val="both"/>
              <w:rPr>
                <w:rFonts w:eastAsia="Times New Roman" w:cstheme="minorHAnsi"/>
                <w:color w:val="000000"/>
                <w:lang w:val="es-ES_tradnl" w:eastAsia="es-ES_tradnl"/>
              </w:rPr>
            </w:pPr>
          </w:p>
        </w:tc>
      </w:tr>
      <w:tr w:rsidR="00B913D4" w:rsidRPr="00DE44BE" w14:paraId="028F56FF" w14:textId="77777777" w:rsidTr="00627A35">
        <w:trPr>
          <w:trHeight w:val="320"/>
        </w:trPr>
        <w:tc>
          <w:tcPr>
            <w:tcW w:w="520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0B292957" w14:textId="77777777" w:rsidR="00AC5956" w:rsidRPr="00DE44BE" w:rsidRDefault="00AC5956" w:rsidP="00AC5956">
            <w:pPr>
              <w:rPr>
                <w:rFonts w:eastAsia="Times New Roman" w:cstheme="minorHAnsi"/>
                <w:color w:val="000000"/>
                <w:lang w:val="es-ES_tradnl" w:eastAsia="es-ES_tradnl"/>
              </w:rPr>
            </w:pPr>
            <w:r w:rsidRPr="00DE44BE">
              <w:rPr>
                <w:rFonts w:eastAsia="Times New Roman" w:cstheme="minorHAnsi"/>
                <w:color w:val="000000"/>
                <w:lang w:val="es-ES_tradnl" w:eastAsia="es-ES_tradnl"/>
              </w:rPr>
              <w:t>Plan de estudios: </w:t>
            </w:r>
          </w:p>
        </w:tc>
        <w:tc>
          <w:tcPr>
            <w:tcW w:w="8115" w:type="dxa"/>
            <w:gridSpan w:val="3"/>
            <w:tcBorders>
              <w:top w:val="single" w:sz="4" w:space="0" w:color="auto"/>
              <w:left w:val="nil"/>
              <w:bottom w:val="single" w:sz="4" w:space="0" w:color="auto"/>
              <w:right w:val="single" w:sz="4" w:space="0" w:color="auto"/>
            </w:tcBorders>
            <w:shd w:val="clear" w:color="auto" w:fill="auto"/>
            <w:vAlign w:val="bottom"/>
          </w:tcPr>
          <w:p w14:paraId="45239EC9" w14:textId="77777777" w:rsidR="00AC5956" w:rsidRPr="00DE44BE" w:rsidRDefault="00AC5956" w:rsidP="00B913D4">
            <w:pPr>
              <w:jc w:val="both"/>
              <w:rPr>
                <w:rFonts w:eastAsia="Times New Roman" w:cstheme="minorHAnsi"/>
                <w:color w:val="000000"/>
                <w:lang w:val="es-ES_tradnl" w:eastAsia="es-ES_tradnl"/>
              </w:rPr>
            </w:pPr>
          </w:p>
        </w:tc>
      </w:tr>
      <w:tr w:rsidR="00B913D4" w:rsidRPr="00DE44BE" w14:paraId="0A1D279D" w14:textId="77777777" w:rsidTr="00627A35">
        <w:trPr>
          <w:trHeight w:val="320"/>
        </w:trPr>
        <w:tc>
          <w:tcPr>
            <w:tcW w:w="520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0091D2C" w14:textId="77777777" w:rsidR="00AC5956" w:rsidRPr="00DE44BE" w:rsidRDefault="00AC5956" w:rsidP="00AC5956">
            <w:pPr>
              <w:rPr>
                <w:rFonts w:eastAsia="Times New Roman" w:cstheme="minorHAnsi"/>
                <w:color w:val="000000"/>
                <w:lang w:val="es-ES_tradnl" w:eastAsia="es-ES_tradnl"/>
              </w:rPr>
            </w:pPr>
            <w:r w:rsidRPr="00DE44BE">
              <w:rPr>
                <w:rFonts w:eastAsia="Times New Roman" w:cstheme="minorHAnsi"/>
                <w:color w:val="000000"/>
                <w:lang w:val="es-ES_tradnl" w:eastAsia="es-ES_tradnl"/>
              </w:rPr>
              <w:t>Clave de asignatura: </w:t>
            </w:r>
          </w:p>
        </w:tc>
        <w:tc>
          <w:tcPr>
            <w:tcW w:w="8115" w:type="dxa"/>
            <w:gridSpan w:val="3"/>
            <w:tcBorders>
              <w:top w:val="single" w:sz="4" w:space="0" w:color="auto"/>
              <w:left w:val="nil"/>
              <w:bottom w:val="single" w:sz="4" w:space="0" w:color="auto"/>
              <w:right w:val="single" w:sz="4" w:space="0" w:color="auto"/>
            </w:tcBorders>
            <w:shd w:val="clear" w:color="auto" w:fill="auto"/>
            <w:vAlign w:val="bottom"/>
          </w:tcPr>
          <w:p w14:paraId="08B10518" w14:textId="77777777" w:rsidR="00AC5956" w:rsidRPr="00DE44BE" w:rsidRDefault="00AC5956" w:rsidP="00B913D4">
            <w:pPr>
              <w:jc w:val="both"/>
              <w:rPr>
                <w:rFonts w:eastAsia="Times New Roman" w:cstheme="minorHAnsi"/>
                <w:color w:val="000000"/>
                <w:lang w:val="es-ES_tradnl" w:eastAsia="es-ES_tradnl"/>
              </w:rPr>
            </w:pPr>
          </w:p>
        </w:tc>
      </w:tr>
      <w:tr w:rsidR="00B913D4" w:rsidRPr="00DE44BE" w14:paraId="75430870" w14:textId="77777777" w:rsidTr="00627A35">
        <w:trPr>
          <w:trHeight w:val="320"/>
        </w:trPr>
        <w:tc>
          <w:tcPr>
            <w:tcW w:w="520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B8566DD" w14:textId="77777777" w:rsidR="00B913D4" w:rsidRPr="00DE44BE" w:rsidRDefault="00B913D4" w:rsidP="00AC5956">
            <w:pPr>
              <w:rPr>
                <w:rFonts w:eastAsia="Times New Roman" w:cstheme="minorHAnsi"/>
                <w:color w:val="000000"/>
                <w:lang w:val="es-ES_tradnl" w:eastAsia="es-ES_tradnl"/>
              </w:rPr>
            </w:pPr>
            <w:r w:rsidRPr="00DE44BE">
              <w:rPr>
                <w:rFonts w:eastAsia="Times New Roman" w:cstheme="minorHAnsi"/>
                <w:color w:val="000000"/>
                <w:lang w:val="es-ES_tradnl" w:eastAsia="es-ES_tradnl"/>
              </w:rPr>
              <w:t>Horas teoría – horas prácticas – créditos: </w:t>
            </w:r>
          </w:p>
        </w:tc>
        <w:tc>
          <w:tcPr>
            <w:tcW w:w="2705" w:type="dxa"/>
            <w:tcBorders>
              <w:top w:val="single" w:sz="4" w:space="0" w:color="auto"/>
              <w:left w:val="nil"/>
              <w:bottom w:val="single" w:sz="4" w:space="0" w:color="auto"/>
              <w:right w:val="single" w:sz="4" w:space="0" w:color="auto"/>
            </w:tcBorders>
            <w:shd w:val="clear" w:color="auto" w:fill="auto"/>
            <w:vAlign w:val="bottom"/>
          </w:tcPr>
          <w:p w14:paraId="67C7E1EF" w14:textId="77777777" w:rsidR="00B913D4" w:rsidRPr="00DE44BE" w:rsidRDefault="00B913D4" w:rsidP="00842491">
            <w:pPr>
              <w:jc w:val="center"/>
              <w:rPr>
                <w:rFonts w:eastAsia="Times New Roman" w:cstheme="minorHAnsi"/>
                <w:color w:val="000000"/>
                <w:lang w:val="es-ES_tradnl" w:eastAsia="es-ES_tradnl"/>
              </w:rPr>
            </w:pPr>
          </w:p>
        </w:tc>
        <w:tc>
          <w:tcPr>
            <w:tcW w:w="2822" w:type="dxa"/>
            <w:tcBorders>
              <w:top w:val="single" w:sz="4" w:space="0" w:color="auto"/>
              <w:left w:val="nil"/>
              <w:bottom w:val="single" w:sz="4" w:space="0" w:color="auto"/>
              <w:right w:val="single" w:sz="4" w:space="0" w:color="auto"/>
            </w:tcBorders>
            <w:shd w:val="clear" w:color="auto" w:fill="auto"/>
            <w:vAlign w:val="bottom"/>
          </w:tcPr>
          <w:p w14:paraId="7A3369C2" w14:textId="77777777" w:rsidR="00B913D4" w:rsidRPr="00DE44BE" w:rsidRDefault="00B913D4" w:rsidP="00842491">
            <w:pPr>
              <w:jc w:val="center"/>
              <w:rPr>
                <w:rFonts w:eastAsia="Times New Roman" w:cstheme="minorHAnsi"/>
                <w:color w:val="000000"/>
                <w:lang w:val="es-ES_tradnl" w:eastAsia="es-ES_tradnl"/>
              </w:rPr>
            </w:pPr>
          </w:p>
        </w:tc>
        <w:tc>
          <w:tcPr>
            <w:tcW w:w="2588" w:type="dxa"/>
            <w:tcBorders>
              <w:top w:val="single" w:sz="4" w:space="0" w:color="auto"/>
              <w:left w:val="nil"/>
              <w:bottom w:val="single" w:sz="4" w:space="0" w:color="auto"/>
              <w:right w:val="single" w:sz="4" w:space="0" w:color="auto"/>
            </w:tcBorders>
            <w:shd w:val="clear" w:color="auto" w:fill="auto"/>
            <w:vAlign w:val="bottom"/>
          </w:tcPr>
          <w:p w14:paraId="216D32D0" w14:textId="77777777" w:rsidR="00B913D4" w:rsidRPr="00DE44BE" w:rsidRDefault="00B913D4" w:rsidP="00842491">
            <w:pPr>
              <w:jc w:val="center"/>
              <w:rPr>
                <w:rFonts w:eastAsia="Times New Roman" w:cstheme="minorHAnsi"/>
                <w:color w:val="000000"/>
                <w:lang w:val="es-ES_tradnl" w:eastAsia="es-ES_tradnl"/>
              </w:rPr>
            </w:pPr>
          </w:p>
        </w:tc>
      </w:tr>
    </w:tbl>
    <w:p w14:paraId="27A79757" w14:textId="77777777" w:rsidR="00AC5956" w:rsidRPr="00DE44BE" w:rsidRDefault="00AC5956" w:rsidP="00AC5956">
      <w:pPr>
        <w:rPr>
          <w:rFonts w:cstheme="minorHAnsi"/>
        </w:rPr>
      </w:pPr>
    </w:p>
    <w:p w14:paraId="6365B8C0" w14:textId="77777777" w:rsidR="00AA013F" w:rsidRPr="00DE44BE" w:rsidRDefault="00AA013F" w:rsidP="00AC5956">
      <w:pPr>
        <w:rPr>
          <w:rFonts w:cstheme="minorHAnsi"/>
        </w:rPr>
      </w:pPr>
    </w:p>
    <w:tbl>
      <w:tblPr>
        <w:tblW w:w="13315" w:type="dxa"/>
        <w:tblCellMar>
          <w:left w:w="70" w:type="dxa"/>
          <w:right w:w="70" w:type="dxa"/>
        </w:tblCellMar>
        <w:tblLook w:val="04A0" w:firstRow="1" w:lastRow="0" w:firstColumn="1" w:lastColumn="0" w:noHBand="0" w:noVBand="1"/>
      </w:tblPr>
      <w:tblGrid>
        <w:gridCol w:w="13315"/>
      </w:tblGrid>
      <w:tr w:rsidR="00B913D4" w:rsidRPr="00DE44BE" w14:paraId="1277CEB2" w14:textId="77777777" w:rsidTr="006E3E61">
        <w:trPr>
          <w:trHeight w:val="320"/>
        </w:trPr>
        <w:tc>
          <w:tcPr>
            <w:tcW w:w="13315"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06D76EA" w14:textId="77777777" w:rsidR="00AC5956" w:rsidRPr="008513A5" w:rsidRDefault="00AC5956" w:rsidP="008513A5">
            <w:pPr>
              <w:pStyle w:val="Prrafodelista"/>
              <w:numPr>
                <w:ilvl w:val="0"/>
                <w:numId w:val="18"/>
              </w:numPr>
              <w:rPr>
                <w:rFonts w:eastAsia="Times New Roman" w:cstheme="minorHAnsi"/>
                <w:b/>
                <w:bCs/>
                <w:color w:val="000000"/>
                <w:lang w:val="es-ES_tradnl" w:eastAsia="es-ES_tradnl"/>
              </w:rPr>
            </w:pPr>
            <w:r w:rsidRPr="008513A5">
              <w:rPr>
                <w:rFonts w:eastAsia="Times New Roman" w:cstheme="minorHAnsi"/>
                <w:b/>
                <w:bCs/>
                <w:color w:val="000000"/>
                <w:lang w:val="es-ES_tradnl" w:eastAsia="es-ES_tradnl"/>
              </w:rPr>
              <w:t>Caracterización de la asignatura </w:t>
            </w:r>
          </w:p>
        </w:tc>
      </w:tr>
      <w:tr w:rsidR="00B913D4" w:rsidRPr="00DE44BE" w14:paraId="7584B7B9" w14:textId="77777777" w:rsidTr="006E3E61">
        <w:trPr>
          <w:trHeight w:val="320"/>
        </w:trPr>
        <w:tc>
          <w:tcPr>
            <w:tcW w:w="13315" w:type="dxa"/>
            <w:tcBorders>
              <w:top w:val="single" w:sz="4" w:space="0" w:color="auto"/>
              <w:left w:val="single" w:sz="4" w:space="0" w:color="auto"/>
              <w:bottom w:val="single" w:sz="4" w:space="0" w:color="auto"/>
              <w:right w:val="single" w:sz="4" w:space="0" w:color="auto"/>
            </w:tcBorders>
            <w:vAlign w:val="center"/>
            <w:hideMark/>
          </w:tcPr>
          <w:p w14:paraId="1941346B" w14:textId="77777777" w:rsidR="00AC5956" w:rsidRPr="00F82533" w:rsidRDefault="00AC5956" w:rsidP="00F82533">
            <w:pPr>
              <w:autoSpaceDE w:val="0"/>
              <w:autoSpaceDN w:val="0"/>
              <w:adjustRightInd w:val="0"/>
              <w:jc w:val="both"/>
              <w:rPr>
                <w:rFonts w:cstheme="minorHAnsi"/>
                <w:color w:val="000000"/>
              </w:rPr>
            </w:pPr>
          </w:p>
        </w:tc>
      </w:tr>
    </w:tbl>
    <w:p w14:paraId="7F891FA7" w14:textId="77777777" w:rsidR="00C4391F" w:rsidRPr="00DE44BE" w:rsidRDefault="00C4391F">
      <w:pPr>
        <w:rPr>
          <w:rFonts w:cstheme="minorHAnsi"/>
        </w:rPr>
      </w:pPr>
    </w:p>
    <w:p w14:paraId="4A9035CA" w14:textId="77777777" w:rsidR="00AC5956" w:rsidRPr="00DE44BE" w:rsidRDefault="00AC5956" w:rsidP="00AC5956">
      <w:pPr>
        <w:rPr>
          <w:rFonts w:cstheme="minorHAnsi"/>
        </w:rPr>
      </w:pPr>
    </w:p>
    <w:tbl>
      <w:tblPr>
        <w:tblW w:w="13315" w:type="dxa"/>
        <w:tblCellMar>
          <w:left w:w="70" w:type="dxa"/>
          <w:right w:w="70" w:type="dxa"/>
        </w:tblCellMar>
        <w:tblLook w:val="04A0" w:firstRow="1" w:lastRow="0" w:firstColumn="1" w:lastColumn="0" w:noHBand="0" w:noVBand="1"/>
      </w:tblPr>
      <w:tblGrid>
        <w:gridCol w:w="13315"/>
      </w:tblGrid>
      <w:tr w:rsidR="00B913D4" w:rsidRPr="00DE44BE" w14:paraId="6E553522" w14:textId="77777777" w:rsidTr="00B913D4">
        <w:trPr>
          <w:trHeight w:val="320"/>
        </w:trPr>
        <w:tc>
          <w:tcPr>
            <w:tcW w:w="13315"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96C646C" w14:textId="77777777" w:rsidR="00AC5956" w:rsidRPr="006E3E61" w:rsidRDefault="00AC5956" w:rsidP="006E3E61">
            <w:pPr>
              <w:pStyle w:val="Prrafodelista"/>
              <w:numPr>
                <w:ilvl w:val="0"/>
                <w:numId w:val="18"/>
              </w:numPr>
              <w:rPr>
                <w:rFonts w:eastAsia="Times New Roman" w:cstheme="minorHAnsi"/>
                <w:b/>
                <w:bCs/>
                <w:color w:val="000000"/>
                <w:lang w:val="es-ES_tradnl" w:eastAsia="es-ES_tradnl"/>
              </w:rPr>
            </w:pPr>
            <w:r w:rsidRPr="006E3E61">
              <w:rPr>
                <w:rFonts w:eastAsia="Times New Roman" w:cstheme="minorHAnsi"/>
                <w:b/>
                <w:bCs/>
                <w:color w:val="000000"/>
                <w:lang w:val="es-ES_tradnl" w:eastAsia="es-ES_tradnl"/>
              </w:rPr>
              <w:t>Intención didáctica </w:t>
            </w:r>
          </w:p>
        </w:tc>
      </w:tr>
      <w:tr w:rsidR="005213E2" w:rsidRPr="00DE44BE" w14:paraId="34243025" w14:textId="77777777" w:rsidTr="00AC2E22">
        <w:trPr>
          <w:trHeight w:val="320"/>
        </w:trPr>
        <w:tc>
          <w:tcPr>
            <w:tcW w:w="13315" w:type="dxa"/>
            <w:tcBorders>
              <w:top w:val="single" w:sz="4" w:space="0" w:color="auto"/>
              <w:left w:val="single" w:sz="4" w:space="0" w:color="auto"/>
              <w:bottom w:val="single" w:sz="4" w:space="0" w:color="auto"/>
              <w:right w:val="single" w:sz="4" w:space="0" w:color="auto"/>
            </w:tcBorders>
            <w:hideMark/>
          </w:tcPr>
          <w:p w14:paraId="55E45881" w14:textId="77777777" w:rsidR="002934BE" w:rsidRPr="00FE7DEE" w:rsidRDefault="002934BE" w:rsidP="0074197D">
            <w:pPr>
              <w:autoSpaceDE w:val="0"/>
              <w:autoSpaceDN w:val="0"/>
              <w:adjustRightInd w:val="0"/>
              <w:jc w:val="both"/>
              <w:rPr>
                <w:rFonts w:cstheme="minorHAnsi"/>
                <w:color w:val="000000"/>
              </w:rPr>
            </w:pPr>
          </w:p>
        </w:tc>
      </w:tr>
    </w:tbl>
    <w:p w14:paraId="6B57C8C4" w14:textId="77777777" w:rsidR="00EF43F3" w:rsidRPr="00DE44BE" w:rsidRDefault="00EF43F3" w:rsidP="00AC5956">
      <w:pPr>
        <w:rPr>
          <w:rFonts w:cstheme="minorHAnsi"/>
        </w:rPr>
      </w:pPr>
    </w:p>
    <w:p w14:paraId="21BDF26D" w14:textId="77777777" w:rsidR="00F75742" w:rsidRDefault="00F75742">
      <w:pPr>
        <w:rPr>
          <w:rFonts w:cstheme="minorHAnsi"/>
        </w:rPr>
      </w:pPr>
    </w:p>
    <w:tbl>
      <w:tblPr>
        <w:tblW w:w="13329" w:type="dxa"/>
        <w:tblCellMar>
          <w:left w:w="70" w:type="dxa"/>
          <w:right w:w="70" w:type="dxa"/>
        </w:tblCellMar>
        <w:tblLook w:val="04A0" w:firstRow="1" w:lastRow="0" w:firstColumn="1" w:lastColumn="0" w:noHBand="0" w:noVBand="1"/>
      </w:tblPr>
      <w:tblGrid>
        <w:gridCol w:w="13315"/>
        <w:gridCol w:w="14"/>
      </w:tblGrid>
      <w:tr w:rsidR="006E3E61" w:rsidRPr="00DE44BE" w14:paraId="423351BF" w14:textId="77777777" w:rsidTr="00C9039A">
        <w:trPr>
          <w:trHeight w:val="320"/>
        </w:trPr>
        <w:tc>
          <w:tcPr>
            <w:tcW w:w="13329" w:type="dxa"/>
            <w:gridSpan w:val="2"/>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0F0A16BE" w14:textId="77777777" w:rsidR="006E3E61" w:rsidRPr="006E3E61" w:rsidRDefault="006E3E61" w:rsidP="006E3E61">
            <w:pPr>
              <w:pStyle w:val="Prrafodelista"/>
              <w:numPr>
                <w:ilvl w:val="0"/>
                <w:numId w:val="18"/>
              </w:numPr>
              <w:rPr>
                <w:rFonts w:eastAsia="Times New Roman" w:cstheme="minorHAnsi"/>
                <w:b/>
                <w:bCs/>
                <w:color w:val="000000"/>
                <w:lang w:val="es-ES_tradnl" w:eastAsia="es-ES_tradnl"/>
              </w:rPr>
            </w:pPr>
            <w:r w:rsidRPr="006E3E61">
              <w:rPr>
                <w:rFonts w:eastAsia="Times New Roman" w:cstheme="minorHAnsi"/>
                <w:b/>
                <w:bCs/>
                <w:color w:val="000000"/>
                <w:lang w:val="es-ES_tradnl" w:eastAsia="es-ES_tradnl"/>
              </w:rPr>
              <w:t>Competencia de la asignatura </w:t>
            </w:r>
          </w:p>
          <w:p w14:paraId="11173405" w14:textId="77777777" w:rsidR="006E3E61" w:rsidRPr="000C5859" w:rsidRDefault="006E3E61" w:rsidP="00C9039A">
            <w:pPr>
              <w:jc w:val="both"/>
              <w:rPr>
                <w:rFonts w:eastAsia="Times New Roman" w:cstheme="minorHAnsi"/>
                <w:bCs/>
                <w:color w:val="000000"/>
                <w:lang w:val="es-ES_tradnl" w:eastAsia="es-ES_tradnl"/>
              </w:rPr>
            </w:pPr>
          </w:p>
        </w:tc>
      </w:tr>
      <w:tr w:rsidR="006E3E61" w:rsidRPr="00DE44BE" w14:paraId="6F30D9D9" w14:textId="77777777" w:rsidTr="00C9039A">
        <w:trPr>
          <w:gridAfter w:val="1"/>
          <w:wAfter w:w="14" w:type="dxa"/>
          <w:trHeight w:val="320"/>
        </w:trPr>
        <w:tc>
          <w:tcPr>
            <w:tcW w:w="13315"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5D3F37D" w14:textId="77777777" w:rsidR="006E3E61" w:rsidRPr="00C7264E" w:rsidRDefault="006E3E61" w:rsidP="00C7264E">
            <w:pPr>
              <w:autoSpaceDE w:val="0"/>
              <w:autoSpaceDN w:val="0"/>
              <w:adjustRightInd w:val="0"/>
              <w:jc w:val="both"/>
              <w:rPr>
                <w:rFonts w:cstheme="minorHAnsi"/>
              </w:rPr>
            </w:pPr>
          </w:p>
        </w:tc>
      </w:tr>
    </w:tbl>
    <w:p w14:paraId="40225910" w14:textId="77777777" w:rsidR="006E3E61" w:rsidRDefault="006E3E61" w:rsidP="00AC5956">
      <w:pPr>
        <w:rPr>
          <w:rFonts w:cstheme="minorHAnsi"/>
          <w:b/>
        </w:rPr>
      </w:pPr>
    </w:p>
    <w:p w14:paraId="00BF7EC7" w14:textId="77777777" w:rsidR="00AC5956" w:rsidRDefault="00AC5956" w:rsidP="00AC5956">
      <w:pPr>
        <w:rPr>
          <w:rFonts w:cstheme="minorHAnsi"/>
          <w:b/>
        </w:rPr>
      </w:pPr>
      <w:r w:rsidRPr="00DE44BE">
        <w:rPr>
          <w:rFonts w:cstheme="minorHAnsi"/>
          <w:b/>
        </w:rPr>
        <w:t>4. Análisis por competencias específicas </w:t>
      </w:r>
    </w:p>
    <w:p w14:paraId="4D6F421A" w14:textId="77777777" w:rsidR="000C5859" w:rsidRPr="00DE44BE" w:rsidRDefault="000C5859" w:rsidP="00AC5956">
      <w:pPr>
        <w:rPr>
          <w:rFonts w:cstheme="minorHAnsi"/>
          <w:b/>
        </w:rPr>
      </w:pPr>
    </w:p>
    <w:tbl>
      <w:tblPr>
        <w:tblStyle w:val="Tablanormal11"/>
        <w:tblW w:w="0" w:type="auto"/>
        <w:tblLook w:val="04A0" w:firstRow="1" w:lastRow="0" w:firstColumn="1" w:lastColumn="0" w:noHBand="0" w:noVBand="1"/>
      </w:tblPr>
      <w:tblGrid>
        <w:gridCol w:w="4332"/>
        <w:gridCol w:w="4332"/>
        <w:gridCol w:w="4332"/>
      </w:tblGrid>
      <w:tr w:rsidR="002F328D" w:rsidRPr="00DE44BE" w14:paraId="03D63034" w14:textId="77777777" w:rsidTr="003041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2" w:type="dxa"/>
          </w:tcPr>
          <w:p w14:paraId="4047C6EC" w14:textId="77777777" w:rsidR="002F328D" w:rsidRPr="00DE44BE" w:rsidRDefault="002F328D" w:rsidP="002F328D">
            <w:pPr>
              <w:jc w:val="center"/>
              <w:rPr>
                <w:rFonts w:cstheme="minorHAnsi"/>
              </w:rPr>
            </w:pPr>
            <w:r w:rsidRPr="00DE44BE">
              <w:rPr>
                <w:rFonts w:cstheme="minorHAnsi"/>
              </w:rPr>
              <w:t>Tema</w:t>
            </w:r>
          </w:p>
        </w:tc>
        <w:tc>
          <w:tcPr>
            <w:tcW w:w="4332" w:type="dxa"/>
          </w:tcPr>
          <w:p w14:paraId="1CA72B1F" w14:textId="77777777" w:rsidR="002F328D" w:rsidRPr="00DE44BE" w:rsidRDefault="002F328D" w:rsidP="002F328D">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DE44BE">
              <w:rPr>
                <w:rFonts w:cstheme="minorHAnsi"/>
              </w:rPr>
              <w:t>Competencia especifica</w:t>
            </w:r>
          </w:p>
        </w:tc>
        <w:tc>
          <w:tcPr>
            <w:tcW w:w="4332" w:type="dxa"/>
          </w:tcPr>
          <w:p w14:paraId="542E0081" w14:textId="77777777" w:rsidR="002F328D" w:rsidRPr="00DE44BE" w:rsidRDefault="002F328D" w:rsidP="002F328D">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DE44BE">
              <w:rPr>
                <w:rFonts w:cstheme="minorHAnsi"/>
              </w:rPr>
              <w:t>Valor que aporta a la competencia de asignatura</w:t>
            </w:r>
          </w:p>
        </w:tc>
      </w:tr>
      <w:tr w:rsidR="002F328D" w:rsidRPr="00DE44BE" w14:paraId="62D5BAC8" w14:textId="77777777" w:rsidTr="00304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2" w:type="dxa"/>
          </w:tcPr>
          <w:p w14:paraId="4B03FE7A" w14:textId="77777777" w:rsidR="002F328D" w:rsidRPr="008D25E8" w:rsidRDefault="002F328D" w:rsidP="00294B8E">
            <w:pPr>
              <w:pStyle w:val="Prrafodelista"/>
              <w:jc w:val="both"/>
              <w:rPr>
                <w:rFonts w:cstheme="minorHAnsi"/>
              </w:rPr>
            </w:pPr>
          </w:p>
        </w:tc>
        <w:tc>
          <w:tcPr>
            <w:tcW w:w="4332" w:type="dxa"/>
          </w:tcPr>
          <w:p w14:paraId="73466203" w14:textId="77777777" w:rsidR="002F328D" w:rsidRPr="008D25E8" w:rsidRDefault="002F328D" w:rsidP="00F916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p>
        </w:tc>
        <w:tc>
          <w:tcPr>
            <w:tcW w:w="4332" w:type="dxa"/>
          </w:tcPr>
          <w:p w14:paraId="6E2B092B" w14:textId="77777777" w:rsidR="002F328D" w:rsidRPr="0046252E" w:rsidRDefault="002F328D" w:rsidP="003041EC">
            <w:pPr>
              <w:jc w:val="center"/>
              <w:cnfStyle w:val="000000100000" w:firstRow="0" w:lastRow="0" w:firstColumn="0" w:lastColumn="0" w:oddVBand="0" w:evenVBand="0" w:oddHBand="1" w:evenHBand="0" w:firstRowFirstColumn="0" w:firstRowLastColumn="0" w:lastRowFirstColumn="0" w:lastRowLastColumn="0"/>
              <w:rPr>
                <w:rFonts w:cstheme="minorHAnsi"/>
              </w:rPr>
            </w:pPr>
          </w:p>
          <w:p w14:paraId="040BAF09" w14:textId="77777777" w:rsidR="00E962CE" w:rsidRPr="0046252E" w:rsidRDefault="00E962CE" w:rsidP="003041EC">
            <w:pPr>
              <w:jc w:val="center"/>
              <w:cnfStyle w:val="000000100000" w:firstRow="0" w:lastRow="0" w:firstColumn="0" w:lastColumn="0" w:oddVBand="0" w:evenVBand="0" w:oddHBand="1" w:evenHBand="0" w:firstRowFirstColumn="0" w:firstRowLastColumn="0" w:lastRowFirstColumn="0" w:lastRowLastColumn="0"/>
              <w:rPr>
                <w:rFonts w:cstheme="minorHAnsi"/>
              </w:rPr>
            </w:pPr>
          </w:p>
          <w:p w14:paraId="4F469BD9" w14:textId="77777777" w:rsidR="00E962CE" w:rsidRPr="0046252E" w:rsidRDefault="00E962CE" w:rsidP="005B2996">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2F328D" w:rsidRPr="00DE44BE" w14:paraId="60CA915E" w14:textId="77777777" w:rsidTr="003041EC">
        <w:tc>
          <w:tcPr>
            <w:cnfStyle w:val="001000000000" w:firstRow="0" w:lastRow="0" w:firstColumn="1" w:lastColumn="0" w:oddVBand="0" w:evenVBand="0" w:oddHBand="0" w:evenHBand="0" w:firstRowFirstColumn="0" w:firstRowLastColumn="0" w:lastRowFirstColumn="0" w:lastRowLastColumn="0"/>
            <w:tcW w:w="4332" w:type="dxa"/>
          </w:tcPr>
          <w:p w14:paraId="3C6B7A86" w14:textId="77777777" w:rsidR="002F328D" w:rsidRPr="00D15CE4" w:rsidRDefault="009B4EDE" w:rsidP="000C405A">
            <w:pPr>
              <w:autoSpaceDE w:val="0"/>
              <w:autoSpaceDN w:val="0"/>
              <w:adjustRightInd w:val="0"/>
              <w:rPr>
                <w:rFonts w:cstheme="minorHAnsi"/>
                <w:color w:val="000000"/>
              </w:rPr>
            </w:pPr>
            <w:r>
              <w:rPr>
                <w:rFonts w:cstheme="minorHAnsi"/>
              </w:rPr>
              <w:t xml:space="preserve">             </w:t>
            </w:r>
          </w:p>
        </w:tc>
        <w:tc>
          <w:tcPr>
            <w:tcW w:w="4332" w:type="dxa"/>
          </w:tcPr>
          <w:p w14:paraId="024847CA" w14:textId="77777777" w:rsidR="002F328D" w:rsidRPr="009444A2" w:rsidRDefault="002F328D" w:rsidP="00C07A4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4332" w:type="dxa"/>
          </w:tcPr>
          <w:p w14:paraId="29F6D372" w14:textId="77777777" w:rsidR="002F328D" w:rsidRPr="0046252E" w:rsidRDefault="002F328D" w:rsidP="003041EC">
            <w:pPr>
              <w:jc w:val="center"/>
              <w:cnfStyle w:val="000000000000" w:firstRow="0" w:lastRow="0" w:firstColumn="0" w:lastColumn="0" w:oddVBand="0" w:evenVBand="0" w:oddHBand="0" w:evenHBand="0" w:firstRowFirstColumn="0" w:firstRowLastColumn="0" w:lastRowFirstColumn="0" w:lastRowLastColumn="0"/>
              <w:rPr>
                <w:rFonts w:cstheme="minorHAnsi"/>
              </w:rPr>
            </w:pPr>
          </w:p>
          <w:p w14:paraId="7D1A85B1" w14:textId="77777777" w:rsidR="00E962CE" w:rsidRPr="0046252E" w:rsidRDefault="00E962CE" w:rsidP="003041EC">
            <w:pPr>
              <w:jc w:val="center"/>
              <w:cnfStyle w:val="000000000000" w:firstRow="0" w:lastRow="0" w:firstColumn="0" w:lastColumn="0" w:oddVBand="0" w:evenVBand="0" w:oddHBand="0" w:evenHBand="0" w:firstRowFirstColumn="0" w:firstRowLastColumn="0" w:lastRowFirstColumn="0" w:lastRowLastColumn="0"/>
              <w:rPr>
                <w:rFonts w:cstheme="minorHAnsi"/>
              </w:rPr>
            </w:pPr>
          </w:p>
          <w:p w14:paraId="7D87E0DE" w14:textId="77777777" w:rsidR="00E962CE" w:rsidRPr="0046252E" w:rsidRDefault="00E962CE" w:rsidP="003041EC">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2F328D" w:rsidRPr="00DE44BE" w14:paraId="2EF78E85" w14:textId="77777777" w:rsidTr="00304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2" w:type="dxa"/>
          </w:tcPr>
          <w:p w14:paraId="5637B291" w14:textId="77777777" w:rsidR="002F328D" w:rsidRPr="000C5859" w:rsidRDefault="002F328D" w:rsidP="009B4EDE">
            <w:pPr>
              <w:pStyle w:val="Prrafodelista"/>
              <w:jc w:val="both"/>
              <w:rPr>
                <w:rFonts w:cstheme="minorHAnsi"/>
              </w:rPr>
            </w:pPr>
          </w:p>
        </w:tc>
        <w:tc>
          <w:tcPr>
            <w:tcW w:w="4332" w:type="dxa"/>
          </w:tcPr>
          <w:p w14:paraId="31CA4256" w14:textId="77777777" w:rsidR="002F328D" w:rsidRPr="00F57A58" w:rsidRDefault="002F328D" w:rsidP="00F57A5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p>
        </w:tc>
        <w:tc>
          <w:tcPr>
            <w:tcW w:w="4332" w:type="dxa"/>
          </w:tcPr>
          <w:p w14:paraId="375FB908" w14:textId="77777777" w:rsidR="002F328D" w:rsidRPr="0046252E" w:rsidRDefault="002F328D" w:rsidP="003041EC">
            <w:pPr>
              <w:jc w:val="center"/>
              <w:cnfStyle w:val="000000100000" w:firstRow="0" w:lastRow="0" w:firstColumn="0" w:lastColumn="0" w:oddVBand="0" w:evenVBand="0" w:oddHBand="1" w:evenHBand="0" w:firstRowFirstColumn="0" w:firstRowLastColumn="0" w:lastRowFirstColumn="0" w:lastRowLastColumn="0"/>
              <w:rPr>
                <w:rFonts w:cstheme="minorHAnsi"/>
              </w:rPr>
            </w:pPr>
          </w:p>
          <w:p w14:paraId="6E4A2EF0" w14:textId="77777777" w:rsidR="00E962CE" w:rsidRPr="0046252E" w:rsidRDefault="00E962CE" w:rsidP="003041EC">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3041EC" w:rsidRPr="00DE44BE" w14:paraId="7C02147F" w14:textId="77777777" w:rsidTr="003041EC">
        <w:tc>
          <w:tcPr>
            <w:cnfStyle w:val="001000000000" w:firstRow="0" w:lastRow="0" w:firstColumn="1" w:lastColumn="0" w:oddVBand="0" w:evenVBand="0" w:oddHBand="0" w:evenHBand="0" w:firstRowFirstColumn="0" w:firstRowLastColumn="0" w:lastRowFirstColumn="0" w:lastRowLastColumn="0"/>
            <w:tcW w:w="4332" w:type="dxa"/>
          </w:tcPr>
          <w:p w14:paraId="6A235C5B" w14:textId="77777777" w:rsidR="003041EC" w:rsidRPr="000C405A" w:rsidRDefault="003041EC" w:rsidP="000C405A">
            <w:pPr>
              <w:jc w:val="both"/>
              <w:rPr>
                <w:rFonts w:cstheme="minorHAnsi"/>
              </w:rPr>
            </w:pPr>
          </w:p>
        </w:tc>
        <w:tc>
          <w:tcPr>
            <w:tcW w:w="4332" w:type="dxa"/>
          </w:tcPr>
          <w:p w14:paraId="699AF94E" w14:textId="77777777" w:rsidR="003041EC" w:rsidRPr="00907C41" w:rsidRDefault="003041EC" w:rsidP="00907C4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4332" w:type="dxa"/>
          </w:tcPr>
          <w:p w14:paraId="795B14E7" w14:textId="77777777" w:rsidR="003041EC" w:rsidRPr="0046252E" w:rsidRDefault="003041EC" w:rsidP="003041EC">
            <w:pPr>
              <w:jc w:val="center"/>
              <w:cnfStyle w:val="000000000000" w:firstRow="0" w:lastRow="0" w:firstColumn="0" w:lastColumn="0" w:oddVBand="0" w:evenVBand="0" w:oddHBand="0" w:evenHBand="0" w:firstRowFirstColumn="0" w:firstRowLastColumn="0" w:lastRowFirstColumn="0" w:lastRowLastColumn="0"/>
              <w:rPr>
                <w:rFonts w:cstheme="minorHAnsi"/>
              </w:rPr>
            </w:pPr>
          </w:p>
          <w:p w14:paraId="363DCD84" w14:textId="77777777" w:rsidR="00E962CE" w:rsidRPr="0046252E" w:rsidRDefault="00E962CE" w:rsidP="003041EC">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bl>
    <w:p w14:paraId="76D93A47" w14:textId="77777777" w:rsidR="005236D0" w:rsidRDefault="005236D0" w:rsidP="00AC5956">
      <w:pPr>
        <w:rPr>
          <w:rFonts w:cstheme="minorHAnsi"/>
        </w:rPr>
      </w:pPr>
    </w:p>
    <w:p w14:paraId="069DB699" w14:textId="77777777" w:rsidR="00CC635F" w:rsidRDefault="00CC635F" w:rsidP="00AC5956">
      <w:pPr>
        <w:rPr>
          <w:rFonts w:cstheme="minorHAnsi"/>
        </w:rPr>
      </w:pPr>
    </w:p>
    <w:tbl>
      <w:tblPr>
        <w:tblW w:w="13360" w:type="dxa"/>
        <w:tblCellMar>
          <w:left w:w="70" w:type="dxa"/>
          <w:right w:w="70" w:type="dxa"/>
        </w:tblCellMar>
        <w:tblLook w:val="04A0" w:firstRow="1" w:lastRow="0" w:firstColumn="1" w:lastColumn="0" w:noHBand="0" w:noVBand="1"/>
      </w:tblPr>
      <w:tblGrid>
        <w:gridCol w:w="3380"/>
        <w:gridCol w:w="3280"/>
        <w:gridCol w:w="2040"/>
        <w:gridCol w:w="4660"/>
      </w:tblGrid>
      <w:tr w:rsidR="00AC5956" w:rsidRPr="00DE44BE" w14:paraId="67B6787B" w14:textId="77777777" w:rsidTr="00A70F75">
        <w:trPr>
          <w:trHeight w:val="340"/>
        </w:trPr>
        <w:tc>
          <w:tcPr>
            <w:tcW w:w="3380"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14:paraId="6B72C859" w14:textId="77777777" w:rsidR="00AC5956" w:rsidRPr="00DE44BE" w:rsidRDefault="00F75742" w:rsidP="00A70F75">
            <w:pPr>
              <w:jc w:val="center"/>
              <w:rPr>
                <w:rFonts w:eastAsia="Times New Roman" w:cstheme="minorHAnsi"/>
                <w:color w:val="000000"/>
                <w:lang w:val="es-ES_tradnl" w:eastAsia="es-ES_tradnl"/>
              </w:rPr>
            </w:pPr>
            <w:r>
              <w:rPr>
                <w:rFonts w:cstheme="minorHAnsi"/>
              </w:rPr>
              <w:br w:type="page"/>
            </w:r>
            <w:r w:rsidR="00AC5956" w:rsidRPr="00DE44BE">
              <w:rPr>
                <w:rFonts w:eastAsia="Times New Roman" w:cstheme="minorHAnsi"/>
                <w:color w:val="000000"/>
                <w:lang w:val="es-ES_tradnl" w:eastAsia="es-ES_tradnl"/>
              </w:rPr>
              <w:t>Competencia No. (4.1.)</w:t>
            </w:r>
          </w:p>
        </w:tc>
        <w:tc>
          <w:tcPr>
            <w:tcW w:w="3280" w:type="dxa"/>
            <w:tcBorders>
              <w:top w:val="single" w:sz="8" w:space="0" w:color="auto"/>
              <w:left w:val="nil"/>
              <w:bottom w:val="single" w:sz="8" w:space="0" w:color="auto"/>
              <w:right w:val="single" w:sz="4" w:space="0" w:color="auto"/>
            </w:tcBorders>
            <w:shd w:val="clear" w:color="auto" w:fill="auto"/>
            <w:noWrap/>
            <w:vAlign w:val="center"/>
            <w:hideMark/>
          </w:tcPr>
          <w:p w14:paraId="2D7CE416" w14:textId="77777777" w:rsidR="00AC5956" w:rsidRPr="00DE44BE" w:rsidRDefault="00AC5956" w:rsidP="0095569A">
            <w:pPr>
              <w:jc w:val="center"/>
              <w:rPr>
                <w:rFonts w:eastAsia="Times New Roman" w:cstheme="minorHAnsi"/>
                <w:color w:val="000000"/>
                <w:lang w:val="es-ES_tradnl" w:eastAsia="es-ES_tradnl"/>
              </w:rPr>
            </w:pPr>
          </w:p>
        </w:tc>
        <w:tc>
          <w:tcPr>
            <w:tcW w:w="2040" w:type="dxa"/>
            <w:tcBorders>
              <w:top w:val="single" w:sz="8" w:space="0" w:color="auto"/>
              <w:left w:val="nil"/>
              <w:bottom w:val="single" w:sz="8" w:space="0" w:color="auto"/>
              <w:right w:val="single" w:sz="4" w:space="0" w:color="000000"/>
            </w:tcBorders>
            <w:shd w:val="clear" w:color="000000" w:fill="E2EFDA"/>
            <w:noWrap/>
            <w:vAlign w:val="center"/>
            <w:hideMark/>
          </w:tcPr>
          <w:p w14:paraId="2B46ED3F" w14:textId="77777777" w:rsidR="00AC5956" w:rsidRPr="00DE44BE" w:rsidRDefault="00AC5956" w:rsidP="00A70F75">
            <w:pPr>
              <w:jc w:val="center"/>
              <w:rPr>
                <w:rFonts w:eastAsia="Times New Roman" w:cstheme="minorHAnsi"/>
                <w:color w:val="000000"/>
                <w:lang w:val="es-ES_tradnl" w:eastAsia="es-ES_tradnl"/>
              </w:rPr>
            </w:pPr>
            <w:r w:rsidRPr="00DE44BE">
              <w:rPr>
                <w:rFonts w:eastAsia="Times New Roman" w:cstheme="minorHAnsi"/>
                <w:color w:val="000000"/>
                <w:lang w:val="es-ES_tradnl" w:eastAsia="es-ES_tradnl"/>
              </w:rPr>
              <w:t>Descripción: (4.2.)</w:t>
            </w:r>
          </w:p>
        </w:tc>
        <w:tc>
          <w:tcPr>
            <w:tcW w:w="4660" w:type="dxa"/>
            <w:tcBorders>
              <w:top w:val="single" w:sz="8" w:space="0" w:color="auto"/>
              <w:left w:val="nil"/>
              <w:bottom w:val="single" w:sz="8" w:space="0" w:color="auto"/>
              <w:right w:val="single" w:sz="8" w:space="0" w:color="000000"/>
            </w:tcBorders>
            <w:shd w:val="clear" w:color="auto" w:fill="auto"/>
            <w:vAlign w:val="bottom"/>
            <w:hideMark/>
          </w:tcPr>
          <w:p w14:paraId="5B0847C7" w14:textId="77777777" w:rsidR="00AC5956" w:rsidRPr="005C0373" w:rsidRDefault="00C9039A" w:rsidP="00C9039A">
            <w:pPr>
              <w:jc w:val="both"/>
              <w:rPr>
                <w:rFonts w:eastAsia="Times New Roman" w:cstheme="minorHAnsi"/>
                <w:color w:val="FF0000"/>
                <w:lang w:val="es-ES_tradnl" w:eastAsia="es-ES_tradnl"/>
              </w:rPr>
            </w:pPr>
            <w:r>
              <w:rPr>
                <w:rFonts w:cstheme="minorHAnsi"/>
                <w:color w:val="000000"/>
                <w:sz w:val="22"/>
                <w:szCs w:val="22"/>
              </w:rPr>
              <w:t xml:space="preserve"> </w:t>
            </w:r>
          </w:p>
        </w:tc>
      </w:tr>
    </w:tbl>
    <w:p w14:paraId="5E38E2B2" w14:textId="77777777" w:rsidR="00AC5956" w:rsidRPr="00DE44BE" w:rsidRDefault="00AC5956" w:rsidP="00AC5956">
      <w:pPr>
        <w:rPr>
          <w:rFonts w:cstheme="minorHAnsi"/>
        </w:rPr>
      </w:pPr>
    </w:p>
    <w:p w14:paraId="475DA29A" w14:textId="77777777" w:rsidR="00AC5956" w:rsidRPr="00DE44BE" w:rsidRDefault="00AC5956" w:rsidP="00AC5956">
      <w:pPr>
        <w:rPr>
          <w:rFonts w:cstheme="minorHAnsi"/>
        </w:rPr>
      </w:pPr>
    </w:p>
    <w:tbl>
      <w:tblPr>
        <w:tblW w:w="13360" w:type="dxa"/>
        <w:tblCellMar>
          <w:left w:w="70" w:type="dxa"/>
          <w:right w:w="70" w:type="dxa"/>
        </w:tblCellMar>
        <w:tblLook w:val="04A0" w:firstRow="1" w:lastRow="0" w:firstColumn="1" w:lastColumn="0" w:noHBand="0" w:noVBand="1"/>
      </w:tblPr>
      <w:tblGrid>
        <w:gridCol w:w="2590"/>
        <w:gridCol w:w="3060"/>
        <w:gridCol w:w="4191"/>
        <w:gridCol w:w="2379"/>
        <w:gridCol w:w="1140"/>
      </w:tblGrid>
      <w:tr w:rsidR="00E64E48" w:rsidRPr="00DE44BE" w14:paraId="5EF6D95F" w14:textId="77777777" w:rsidTr="00E64E48">
        <w:trPr>
          <w:trHeight w:val="1280"/>
        </w:trPr>
        <w:tc>
          <w:tcPr>
            <w:tcW w:w="2590" w:type="dxa"/>
            <w:tcBorders>
              <w:top w:val="single" w:sz="8" w:space="0" w:color="auto"/>
              <w:left w:val="single" w:sz="8" w:space="0" w:color="auto"/>
              <w:bottom w:val="single" w:sz="4" w:space="0" w:color="auto"/>
              <w:right w:val="single" w:sz="4" w:space="0" w:color="auto"/>
            </w:tcBorders>
            <w:shd w:val="clear" w:color="000000" w:fill="E2EFDA"/>
            <w:vAlign w:val="center"/>
            <w:hideMark/>
          </w:tcPr>
          <w:p w14:paraId="6E33C2E9" w14:textId="77777777" w:rsidR="00AC5956" w:rsidRPr="00DE44BE" w:rsidRDefault="00AC5956" w:rsidP="00AC5956">
            <w:pPr>
              <w:jc w:val="center"/>
              <w:rPr>
                <w:rFonts w:eastAsia="Times New Roman" w:cstheme="minorHAnsi"/>
                <w:bCs/>
                <w:color w:val="000000"/>
                <w:lang w:val="es-ES_tradnl" w:eastAsia="es-ES_tradnl"/>
              </w:rPr>
            </w:pPr>
            <w:r w:rsidRPr="00DE44BE">
              <w:rPr>
                <w:rFonts w:eastAsia="Times New Roman" w:cstheme="minorHAnsi"/>
                <w:bCs/>
                <w:color w:val="000000"/>
                <w:lang w:val="es-ES_tradnl" w:eastAsia="es-ES_tradnl"/>
              </w:rPr>
              <w:t>Temas y subtemas para desarrollar la competencia específica (4.3.)</w:t>
            </w:r>
          </w:p>
        </w:tc>
        <w:tc>
          <w:tcPr>
            <w:tcW w:w="3060" w:type="dxa"/>
            <w:tcBorders>
              <w:top w:val="single" w:sz="8" w:space="0" w:color="auto"/>
              <w:left w:val="nil"/>
              <w:bottom w:val="single" w:sz="4" w:space="0" w:color="auto"/>
              <w:right w:val="single" w:sz="4" w:space="0" w:color="auto"/>
            </w:tcBorders>
            <w:shd w:val="clear" w:color="000000" w:fill="E2EFDA"/>
            <w:vAlign w:val="center"/>
            <w:hideMark/>
          </w:tcPr>
          <w:p w14:paraId="52C96419" w14:textId="77777777" w:rsidR="00AC5956" w:rsidRPr="00DE44BE" w:rsidRDefault="00AC5956" w:rsidP="00292E7A">
            <w:pPr>
              <w:jc w:val="center"/>
              <w:rPr>
                <w:rFonts w:eastAsia="Times New Roman" w:cstheme="minorHAnsi"/>
                <w:bCs/>
                <w:color w:val="000000"/>
                <w:lang w:val="es-ES_tradnl" w:eastAsia="es-ES_tradnl"/>
              </w:rPr>
            </w:pPr>
            <w:r w:rsidRPr="00DE44BE">
              <w:rPr>
                <w:rFonts w:eastAsia="Times New Roman" w:cstheme="minorHAnsi"/>
                <w:bCs/>
                <w:color w:val="000000"/>
                <w:lang w:val="es-ES_tradnl" w:eastAsia="es-ES_tradnl"/>
              </w:rPr>
              <w:t>Actividades de aprendizaje (4.4.) </w:t>
            </w:r>
          </w:p>
        </w:tc>
        <w:tc>
          <w:tcPr>
            <w:tcW w:w="4191" w:type="dxa"/>
            <w:tcBorders>
              <w:top w:val="single" w:sz="8" w:space="0" w:color="auto"/>
              <w:left w:val="nil"/>
              <w:bottom w:val="single" w:sz="4" w:space="0" w:color="auto"/>
              <w:right w:val="single" w:sz="4" w:space="0" w:color="000000"/>
            </w:tcBorders>
            <w:shd w:val="clear" w:color="000000" w:fill="E2EFDA"/>
            <w:vAlign w:val="center"/>
            <w:hideMark/>
          </w:tcPr>
          <w:p w14:paraId="1311EBE0" w14:textId="77777777" w:rsidR="00AC5956" w:rsidRPr="00DE44BE" w:rsidRDefault="00AC5956" w:rsidP="00292E7A">
            <w:pPr>
              <w:jc w:val="center"/>
              <w:rPr>
                <w:rFonts w:eastAsia="Times New Roman" w:cstheme="minorHAnsi"/>
                <w:bCs/>
                <w:color w:val="000000"/>
                <w:lang w:val="es-ES_tradnl" w:eastAsia="es-ES_tradnl"/>
              </w:rPr>
            </w:pPr>
            <w:r w:rsidRPr="00DE44BE">
              <w:rPr>
                <w:rFonts w:eastAsia="Times New Roman" w:cstheme="minorHAnsi"/>
                <w:bCs/>
                <w:color w:val="000000"/>
                <w:lang w:val="es-ES_tradnl" w:eastAsia="es-ES_tradnl"/>
              </w:rPr>
              <w:t xml:space="preserve">Actividades de enseñanza </w:t>
            </w:r>
          </w:p>
        </w:tc>
        <w:tc>
          <w:tcPr>
            <w:tcW w:w="2379" w:type="dxa"/>
            <w:tcBorders>
              <w:top w:val="single" w:sz="8" w:space="0" w:color="auto"/>
              <w:left w:val="nil"/>
              <w:bottom w:val="single" w:sz="4" w:space="0" w:color="auto"/>
              <w:right w:val="single" w:sz="4" w:space="0" w:color="auto"/>
            </w:tcBorders>
            <w:shd w:val="clear" w:color="000000" w:fill="E2EFDA"/>
            <w:vAlign w:val="center"/>
            <w:hideMark/>
          </w:tcPr>
          <w:p w14:paraId="3192AD38" w14:textId="77777777" w:rsidR="00AC5956" w:rsidRPr="00DE44BE" w:rsidRDefault="00AC5956" w:rsidP="00292E7A">
            <w:pPr>
              <w:jc w:val="center"/>
              <w:rPr>
                <w:rFonts w:eastAsia="Times New Roman" w:cstheme="minorHAnsi"/>
                <w:bCs/>
                <w:color w:val="000000"/>
                <w:lang w:val="es-ES_tradnl" w:eastAsia="es-ES_tradnl"/>
              </w:rPr>
            </w:pPr>
            <w:r w:rsidRPr="00DE44BE">
              <w:rPr>
                <w:rFonts w:eastAsia="Times New Roman" w:cstheme="minorHAnsi"/>
                <w:bCs/>
                <w:color w:val="000000"/>
                <w:lang w:val="es-ES_tradnl" w:eastAsia="es-ES_tradnl"/>
              </w:rPr>
              <w:t xml:space="preserve">Desarrollo de competencias genéricas </w:t>
            </w:r>
          </w:p>
        </w:tc>
        <w:tc>
          <w:tcPr>
            <w:tcW w:w="1140" w:type="dxa"/>
            <w:tcBorders>
              <w:top w:val="single" w:sz="8" w:space="0" w:color="auto"/>
              <w:left w:val="nil"/>
              <w:bottom w:val="single" w:sz="4" w:space="0" w:color="auto"/>
              <w:right w:val="single" w:sz="8" w:space="0" w:color="auto"/>
            </w:tcBorders>
            <w:shd w:val="clear" w:color="000000" w:fill="E2EFDA"/>
            <w:vAlign w:val="center"/>
            <w:hideMark/>
          </w:tcPr>
          <w:p w14:paraId="630C03B3" w14:textId="77777777" w:rsidR="00AC5956" w:rsidRPr="00DE44BE" w:rsidRDefault="00AC5956" w:rsidP="00AC5956">
            <w:pPr>
              <w:jc w:val="center"/>
              <w:rPr>
                <w:rFonts w:eastAsia="Times New Roman" w:cstheme="minorHAnsi"/>
                <w:bCs/>
                <w:color w:val="000000"/>
                <w:lang w:val="es-ES_tradnl" w:eastAsia="es-ES_tradnl"/>
              </w:rPr>
            </w:pPr>
            <w:r w:rsidRPr="00DE44BE">
              <w:rPr>
                <w:rFonts w:eastAsia="Times New Roman" w:cstheme="minorHAnsi"/>
                <w:bCs/>
                <w:color w:val="000000"/>
                <w:lang w:val="es-ES_tradnl" w:eastAsia="es-ES_tradnl"/>
              </w:rPr>
              <w:t>Horas teórico-práctica (4.7.) </w:t>
            </w:r>
          </w:p>
        </w:tc>
      </w:tr>
      <w:tr w:rsidR="00E64E48" w:rsidRPr="00DE44BE" w14:paraId="6E329D8C" w14:textId="77777777" w:rsidTr="00627A35">
        <w:trPr>
          <w:trHeight w:val="340"/>
        </w:trPr>
        <w:tc>
          <w:tcPr>
            <w:tcW w:w="2590" w:type="dxa"/>
            <w:tcBorders>
              <w:top w:val="nil"/>
              <w:left w:val="single" w:sz="8" w:space="0" w:color="auto"/>
              <w:bottom w:val="single" w:sz="8" w:space="0" w:color="000000"/>
              <w:right w:val="single" w:sz="4" w:space="0" w:color="auto"/>
            </w:tcBorders>
          </w:tcPr>
          <w:p w14:paraId="3EFDE834" w14:textId="77777777" w:rsidR="005C0373" w:rsidRPr="005C0373" w:rsidRDefault="005C0373" w:rsidP="005C0373">
            <w:pPr>
              <w:autoSpaceDE w:val="0"/>
              <w:autoSpaceDN w:val="0"/>
              <w:adjustRightInd w:val="0"/>
              <w:rPr>
                <w:rFonts w:cstheme="minorHAnsi"/>
                <w:color w:val="000000"/>
                <w:sz w:val="20"/>
                <w:szCs w:val="20"/>
              </w:rPr>
            </w:pPr>
          </w:p>
        </w:tc>
        <w:tc>
          <w:tcPr>
            <w:tcW w:w="3060" w:type="dxa"/>
            <w:tcBorders>
              <w:top w:val="nil"/>
              <w:left w:val="single" w:sz="4" w:space="0" w:color="auto"/>
              <w:bottom w:val="single" w:sz="8" w:space="0" w:color="000000"/>
              <w:right w:val="single" w:sz="4" w:space="0" w:color="auto"/>
            </w:tcBorders>
          </w:tcPr>
          <w:p w14:paraId="2DC1F2CD" w14:textId="77777777" w:rsidR="00142D75" w:rsidRPr="00142D75" w:rsidRDefault="00142D75" w:rsidP="000C405A">
            <w:pPr>
              <w:pStyle w:val="Prrafodelista"/>
              <w:autoSpaceDE w:val="0"/>
              <w:autoSpaceDN w:val="0"/>
              <w:adjustRightInd w:val="0"/>
              <w:jc w:val="both"/>
              <w:rPr>
                <w:rFonts w:cstheme="minorHAnsi"/>
                <w:color w:val="000000"/>
                <w:sz w:val="20"/>
                <w:szCs w:val="20"/>
              </w:rPr>
            </w:pPr>
            <w:r w:rsidRPr="00142D75">
              <w:rPr>
                <w:rFonts w:ascii="Times New Roman" w:hAnsi="Times New Roman" w:cs="Times New Roman"/>
                <w:color w:val="000000"/>
              </w:rPr>
              <w:t xml:space="preserve"> </w:t>
            </w:r>
          </w:p>
        </w:tc>
        <w:tc>
          <w:tcPr>
            <w:tcW w:w="4191" w:type="dxa"/>
            <w:tcBorders>
              <w:top w:val="single" w:sz="4" w:space="0" w:color="auto"/>
              <w:left w:val="single" w:sz="4" w:space="0" w:color="auto"/>
              <w:bottom w:val="single" w:sz="8" w:space="0" w:color="000000"/>
              <w:right w:val="single" w:sz="4" w:space="0" w:color="auto"/>
            </w:tcBorders>
          </w:tcPr>
          <w:p w14:paraId="048C6922" w14:textId="77777777" w:rsidR="00A2708D" w:rsidRPr="005A6EDB" w:rsidRDefault="00A2708D" w:rsidP="006A70EB">
            <w:pPr>
              <w:autoSpaceDE w:val="0"/>
              <w:autoSpaceDN w:val="0"/>
              <w:adjustRightInd w:val="0"/>
              <w:jc w:val="both"/>
              <w:rPr>
                <w:rFonts w:ascii="Arial" w:hAnsi="Arial" w:cs="Arial"/>
                <w:color w:val="000000"/>
              </w:rPr>
            </w:pPr>
          </w:p>
          <w:p w14:paraId="19A9FBD8" w14:textId="77777777" w:rsidR="00AC5956" w:rsidRPr="006A70EB" w:rsidRDefault="00AC5956" w:rsidP="002A0E2F">
            <w:pPr>
              <w:pStyle w:val="Prrafodelista"/>
              <w:jc w:val="both"/>
              <w:rPr>
                <w:rFonts w:eastAsia="Times New Roman" w:cstheme="minorHAnsi"/>
                <w:color w:val="000000"/>
                <w:sz w:val="20"/>
                <w:lang w:eastAsia="es-ES_tradnl"/>
              </w:rPr>
            </w:pPr>
          </w:p>
        </w:tc>
        <w:tc>
          <w:tcPr>
            <w:tcW w:w="2379" w:type="dxa"/>
            <w:tcBorders>
              <w:top w:val="nil"/>
              <w:left w:val="single" w:sz="4" w:space="0" w:color="auto"/>
              <w:bottom w:val="single" w:sz="8" w:space="0" w:color="000000"/>
              <w:right w:val="single" w:sz="4" w:space="0" w:color="auto"/>
            </w:tcBorders>
          </w:tcPr>
          <w:p w14:paraId="292F53AE" w14:textId="77777777" w:rsidR="00B9462F" w:rsidRPr="00B9462F" w:rsidRDefault="00B9462F" w:rsidP="000C405A">
            <w:pPr>
              <w:pStyle w:val="Prrafodelista"/>
              <w:jc w:val="both"/>
              <w:rPr>
                <w:rFonts w:eastAsia="Times New Roman" w:cstheme="minorHAnsi"/>
                <w:color w:val="000000"/>
                <w:sz w:val="20"/>
                <w:lang w:val="es-ES_tradnl" w:eastAsia="es-ES_tradnl"/>
              </w:rPr>
            </w:pPr>
          </w:p>
        </w:tc>
        <w:tc>
          <w:tcPr>
            <w:tcW w:w="1140" w:type="dxa"/>
            <w:tcBorders>
              <w:top w:val="nil"/>
              <w:left w:val="single" w:sz="4" w:space="0" w:color="auto"/>
              <w:bottom w:val="single" w:sz="8" w:space="0" w:color="000000"/>
              <w:right w:val="single" w:sz="8" w:space="0" w:color="auto"/>
            </w:tcBorders>
          </w:tcPr>
          <w:p w14:paraId="17A9F542" w14:textId="77777777" w:rsidR="00AC5956" w:rsidRPr="00054627" w:rsidRDefault="00AC5956" w:rsidP="00216F54">
            <w:pPr>
              <w:jc w:val="center"/>
              <w:rPr>
                <w:rFonts w:eastAsia="Times New Roman" w:cstheme="minorHAnsi"/>
                <w:color w:val="FF0000"/>
                <w:sz w:val="20"/>
                <w:lang w:val="es-ES_tradnl" w:eastAsia="es-ES_tradnl"/>
              </w:rPr>
            </w:pPr>
          </w:p>
        </w:tc>
      </w:tr>
    </w:tbl>
    <w:p w14:paraId="26D2E305" w14:textId="77777777" w:rsidR="00AC5956" w:rsidRPr="00DE44BE" w:rsidRDefault="00AC5956" w:rsidP="00AC5956">
      <w:pPr>
        <w:rPr>
          <w:rFonts w:cstheme="minorHAnsi"/>
        </w:rPr>
      </w:pPr>
    </w:p>
    <w:p w14:paraId="035C04AC" w14:textId="77777777" w:rsidR="007C2A37" w:rsidRPr="00DE44BE" w:rsidRDefault="007C2A37" w:rsidP="00AC5956">
      <w:pPr>
        <w:rPr>
          <w:rFonts w:cstheme="minorHAnsi"/>
        </w:rPr>
      </w:pPr>
    </w:p>
    <w:p w14:paraId="7C2BE364" w14:textId="77777777" w:rsidR="007C2A37" w:rsidRPr="00DE44BE" w:rsidRDefault="007C2A37" w:rsidP="00AC5956">
      <w:pPr>
        <w:rPr>
          <w:rFonts w:cstheme="minorHAnsi"/>
        </w:rPr>
      </w:pPr>
    </w:p>
    <w:tbl>
      <w:tblPr>
        <w:tblW w:w="13360" w:type="dxa"/>
        <w:tblCellMar>
          <w:left w:w="70" w:type="dxa"/>
          <w:right w:w="70" w:type="dxa"/>
        </w:tblCellMar>
        <w:tblLook w:val="04A0" w:firstRow="1" w:lastRow="0" w:firstColumn="1" w:lastColumn="0" w:noHBand="0" w:noVBand="1"/>
      </w:tblPr>
      <w:tblGrid>
        <w:gridCol w:w="8700"/>
        <w:gridCol w:w="4660"/>
      </w:tblGrid>
      <w:tr w:rsidR="00AC5956" w:rsidRPr="00DE44BE" w14:paraId="6DADC4AF" w14:textId="77777777" w:rsidTr="00AC5956">
        <w:trPr>
          <w:trHeight w:val="320"/>
        </w:trPr>
        <w:tc>
          <w:tcPr>
            <w:tcW w:w="8700" w:type="dxa"/>
            <w:tcBorders>
              <w:top w:val="single" w:sz="8" w:space="0" w:color="auto"/>
              <w:left w:val="single" w:sz="8" w:space="0" w:color="auto"/>
              <w:bottom w:val="single" w:sz="4" w:space="0" w:color="auto"/>
              <w:right w:val="single" w:sz="4" w:space="0" w:color="auto"/>
            </w:tcBorders>
            <w:shd w:val="clear" w:color="000000" w:fill="E2EFDA"/>
            <w:vAlign w:val="bottom"/>
            <w:hideMark/>
          </w:tcPr>
          <w:p w14:paraId="3ABF7A46" w14:textId="77777777" w:rsidR="00AC5956" w:rsidRPr="00DE44BE" w:rsidRDefault="00AC5956" w:rsidP="00AC5956">
            <w:pPr>
              <w:rPr>
                <w:rFonts w:eastAsia="Times New Roman" w:cstheme="minorHAnsi"/>
                <w:bCs/>
                <w:color w:val="000000"/>
                <w:lang w:val="es-ES_tradnl" w:eastAsia="es-ES_tradnl"/>
              </w:rPr>
            </w:pPr>
            <w:r w:rsidRPr="00DE44BE">
              <w:rPr>
                <w:rFonts w:eastAsia="Times New Roman" w:cstheme="minorHAnsi"/>
                <w:bCs/>
                <w:color w:val="000000"/>
                <w:lang w:val="es-ES_tradnl" w:eastAsia="es-ES_tradnl"/>
              </w:rPr>
              <w:t>Indicadores de alcance (4.8) </w:t>
            </w:r>
          </w:p>
        </w:tc>
        <w:tc>
          <w:tcPr>
            <w:tcW w:w="4660" w:type="dxa"/>
            <w:tcBorders>
              <w:top w:val="single" w:sz="8" w:space="0" w:color="auto"/>
              <w:left w:val="nil"/>
              <w:bottom w:val="single" w:sz="4" w:space="0" w:color="auto"/>
              <w:right w:val="single" w:sz="8" w:space="0" w:color="000000"/>
            </w:tcBorders>
            <w:shd w:val="clear" w:color="000000" w:fill="E2EFDA"/>
            <w:vAlign w:val="bottom"/>
            <w:hideMark/>
          </w:tcPr>
          <w:p w14:paraId="5EC2AE83" w14:textId="77777777" w:rsidR="00AC5956" w:rsidRPr="00DE44BE" w:rsidRDefault="00AC5956" w:rsidP="00AC5956">
            <w:pPr>
              <w:rPr>
                <w:rFonts w:eastAsia="Times New Roman" w:cstheme="minorHAnsi"/>
                <w:bCs/>
                <w:color w:val="000000"/>
                <w:lang w:val="es-ES_tradnl" w:eastAsia="es-ES_tradnl"/>
              </w:rPr>
            </w:pPr>
            <w:r w:rsidRPr="00DE44BE">
              <w:rPr>
                <w:rFonts w:eastAsia="Times New Roman" w:cstheme="minorHAnsi"/>
                <w:bCs/>
                <w:color w:val="000000"/>
                <w:lang w:val="es-ES_tradnl" w:eastAsia="es-ES_tradnl"/>
              </w:rPr>
              <w:t>Valor del indicador (4.9.)</w:t>
            </w:r>
          </w:p>
        </w:tc>
      </w:tr>
      <w:tr w:rsidR="00292E7A" w:rsidRPr="00292E7A" w14:paraId="627906BA" w14:textId="77777777" w:rsidTr="00627A35">
        <w:trPr>
          <w:trHeight w:val="320"/>
        </w:trPr>
        <w:tc>
          <w:tcPr>
            <w:tcW w:w="870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E5F5965" w14:textId="77777777" w:rsidR="00AC5956" w:rsidRPr="00292E7A" w:rsidRDefault="007D702F" w:rsidP="007C2A37">
            <w:pPr>
              <w:jc w:val="both"/>
              <w:rPr>
                <w:rFonts w:eastAsia="Times New Roman" w:cstheme="minorHAnsi"/>
                <w:lang w:eastAsia="es-ES_tradnl"/>
              </w:rPr>
            </w:pPr>
            <w:r w:rsidRPr="00292E7A">
              <w:rPr>
                <w:rFonts w:eastAsia="Times New Roman" w:cstheme="minorHAnsi"/>
                <w:lang w:eastAsia="es-ES_tradnl"/>
              </w:rPr>
              <w:t>a) Se adapta a situaciones y contextos complejos</w:t>
            </w:r>
          </w:p>
        </w:tc>
        <w:tc>
          <w:tcPr>
            <w:tcW w:w="4660" w:type="dxa"/>
            <w:tcBorders>
              <w:top w:val="single" w:sz="4" w:space="0" w:color="auto"/>
              <w:left w:val="nil"/>
              <w:bottom w:val="single" w:sz="4" w:space="0" w:color="auto"/>
              <w:right w:val="single" w:sz="8" w:space="0" w:color="000000"/>
            </w:tcBorders>
            <w:shd w:val="clear" w:color="auto" w:fill="auto"/>
            <w:noWrap/>
            <w:vAlign w:val="bottom"/>
          </w:tcPr>
          <w:p w14:paraId="6AF56037" w14:textId="77777777" w:rsidR="00AC5956" w:rsidRPr="00292E7A" w:rsidRDefault="00AC5956" w:rsidP="00C3433A">
            <w:pPr>
              <w:jc w:val="center"/>
              <w:rPr>
                <w:rFonts w:eastAsia="Times New Roman" w:cstheme="minorHAnsi"/>
                <w:lang w:val="es-ES_tradnl" w:eastAsia="es-ES_tradnl"/>
              </w:rPr>
            </w:pPr>
          </w:p>
        </w:tc>
      </w:tr>
      <w:tr w:rsidR="00292E7A" w:rsidRPr="00292E7A" w14:paraId="4B1B4ED5" w14:textId="77777777" w:rsidTr="00627A35">
        <w:trPr>
          <w:trHeight w:val="320"/>
        </w:trPr>
        <w:tc>
          <w:tcPr>
            <w:tcW w:w="870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8040B60" w14:textId="77777777" w:rsidR="00AC5956" w:rsidRPr="00292E7A" w:rsidRDefault="007D702F" w:rsidP="007C2A37">
            <w:pPr>
              <w:rPr>
                <w:rFonts w:eastAsia="Times New Roman" w:cstheme="minorHAnsi"/>
                <w:lang w:eastAsia="es-ES_tradnl"/>
              </w:rPr>
            </w:pPr>
            <w:r w:rsidRPr="00292E7A">
              <w:rPr>
                <w:rFonts w:eastAsia="Times New Roman" w:cstheme="minorHAnsi"/>
                <w:lang w:eastAsia="es-ES_tradnl"/>
              </w:rPr>
              <w:t>b) Hace aportaciones a las actividades académicas desarrolladas</w:t>
            </w:r>
          </w:p>
        </w:tc>
        <w:tc>
          <w:tcPr>
            <w:tcW w:w="4660" w:type="dxa"/>
            <w:tcBorders>
              <w:top w:val="single" w:sz="4" w:space="0" w:color="auto"/>
              <w:left w:val="nil"/>
              <w:bottom w:val="single" w:sz="4" w:space="0" w:color="auto"/>
              <w:right w:val="single" w:sz="8" w:space="0" w:color="000000"/>
            </w:tcBorders>
            <w:shd w:val="clear" w:color="auto" w:fill="auto"/>
            <w:noWrap/>
            <w:vAlign w:val="bottom"/>
          </w:tcPr>
          <w:p w14:paraId="2E353ABE" w14:textId="77777777" w:rsidR="00AC5956" w:rsidRPr="00292E7A" w:rsidRDefault="00AC5956" w:rsidP="00C3433A">
            <w:pPr>
              <w:jc w:val="center"/>
              <w:rPr>
                <w:rFonts w:eastAsia="Times New Roman" w:cstheme="minorHAnsi"/>
                <w:lang w:val="es-ES_tradnl" w:eastAsia="es-ES_tradnl"/>
              </w:rPr>
            </w:pPr>
          </w:p>
        </w:tc>
      </w:tr>
      <w:tr w:rsidR="00292E7A" w:rsidRPr="00292E7A" w14:paraId="6905C060" w14:textId="77777777" w:rsidTr="00627A35">
        <w:trPr>
          <w:trHeight w:val="320"/>
        </w:trPr>
        <w:tc>
          <w:tcPr>
            <w:tcW w:w="870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1AC29FA" w14:textId="77777777" w:rsidR="00C3433A" w:rsidRPr="00292E7A" w:rsidRDefault="007D702F" w:rsidP="007C2A37">
            <w:pPr>
              <w:jc w:val="both"/>
              <w:rPr>
                <w:rFonts w:eastAsia="Times New Roman" w:cstheme="minorHAnsi"/>
                <w:lang w:eastAsia="es-ES_tradnl"/>
              </w:rPr>
            </w:pPr>
            <w:r w:rsidRPr="00292E7A">
              <w:rPr>
                <w:rFonts w:eastAsia="Times New Roman" w:cstheme="minorHAnsi"/>
                <w:lang w:eastAsia="es-ES_tradnl"/>
              </w:rPr>
              <w:t>c) Propone y/o explica soluciones o procedimientos no vistos en clase (creatividad).</w:t>
            </w:r>
          </w:p>
        </w:tc>
        <w:tc>
          <w:tcPr>
            <w:tcW w:w="4660" w:type="dxa"/>
            <w:tcBorders>
              <w:top w:val="single" w:sz="4" w:space="0" w:color="auto"/>
              <w:left w:val="nil"/>
              <w:bottom w:val="single" w:sz="4" w:space="0" w:color="auto"/>
              <w:right w:val="single" w:sz="8" w:space="0" w:color="000000"/>
            </w:tcBorders>
            <w:shd w:val="clear" w:color="auto" w:fill="auto"/>
            <w:noWrap/>
            <w:vAlign w:val="bottom"/>
          </w:tcPr>
          <w:p w14:paraId="74D34B89" w14:textId="77777777" w:rsidR="00C3433A" w:rsidRPr="00292E7A" w:rsidRDefault="00C3433A" w:rsidP="00C3433A">
            <w:pPr>
              <w:jc w:val="center"/>
              <w:rPr>
                <w:rFonts w:eastAsia="Times New Roman" w:cstheme="minorHAnsi"/>
                <w:lang w:val="es-ES_tradnl" w:eastAsia="es-ES_tradnl"/>
              </w:rPr>
            </w:pPr>
          </w:p>
        </w:tc>
      </w:tr>
      <w:tr w:rsidR="00292E7A" w:rsidRPr="00292E7A" w14:paraId="5E027E82" w14:textId="77777777" w:rsidTr="00294B8E">
        <w:trPr>
          <w:trHeight w:val="320"/>
        </w:trPr>
        <w:tc>
          <w:tcPr>
            <w:tcW w:w="870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CB21B96" w14:textId="77777777" w:rsidR="00C3433A" w:rsidRPr="00292E7A" w:rsidRDefault="007D702F" w:rsidP="00AC5956">
            <w:pPr>
              <w:rPr>
                <w:rFonts w:eastAsia="Times New Roman" w:cstheme="minorHAnsi"/>
                <w:lang w:val="es-ES_tradnl" w:eastAsia="es-ES_tradnl"/>
              </w:rPr>
            </w:pPr>
            <w:r w:rsidRPr="00292E7A">
              <w:rPr>
                <w:rFonts w:eastAsia="Times New Roman" w:cstheme="minorHAnsi"/>
                <w:lang w:val="es-ES_tradnl" w:eastAsia="es-ES_tradnl"/>
              </w:rPr>
              <w:t>d) Introduce recursos y experiencias que promueven un pensamiento crítico; (por ejemplo, el uso de las tecnologías de la información estableciendo previamente un criterio)</w:t>
            </w:r>
          </w:p>
        </w:tc>
        <w:tc>
          <w:tcPr>
            <w:tcW w:w="4660" w:type="dxa"/>
            <w:tcBorders>
              <w:top w:val="single" w:sz="4" w:space="0" w:color="auto"/>
              <w:left w:val="nil"/>
              <w:bottom w:val="single" w:sz="4" w:space="0" w:color="auto"/>
              <w:right w:val="single" w:sz="8" w:space="0" w:color="000000"/>
            </w:tcBorders>
            <w:shd w:val="clear" w:color="auto" w:fill="auto"/>
            <w:noWrap/>
            <w:vAlign w:val="bottom"/>
          </w:tcPr>
          <w:p w14:paraId="77D914DE" w14:textId="77777777" w:rsidR="00C3433A" w:rsidRPr="00292E7A" w:rsidRDefault="00C3433A" w:rsidP="00C3433A">
            <w:pPr>
              <w:jc w:val="center"/>
              <w:rPr>
                <w:rFonts w:eastAsia="Times New Roman" w:cstheme="minorHAnsi"/>
                <w:lang w:val="es-ES_tradnl" w:eastAsia="es-ES_tradnl"/>
              </w:rPr>
            </w:pPr>
          </w:p>
        </w:tc>
      </w:tr>
      <w:tr w:rsidR="00292E7A" w:rsidRPr="00292E7A" w14:paraId="51F565C4" w14:textId="77777777" w:rsidTr="00294B8E">
        <w:trPr>
          <w:trHeight w:val="320"/>
        </w:trPr>
        <w:tc>
          <w:tcPr>
            <w:tcW w:w="870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0BC36CB" w14:textId="77777777" w:rsidR="00C3433A" w:rsidRPr="00292E7A" w:rsidRDefault="007D702F" w:rsidP="00AC5956">
            <w:pPr>
              <w:rPr>
                <w:rFonts w:eastAsia="Times New Roman" w:cstheme="minorHAnsi"/>
                <w:lang w:val="es-ES_tradnl" w:eastAsia="es-ES_tradnl"/>
              </w:rPr>
            </w:pPr>
            <w:r w:rsidRPr="00292E7A">
              <w:rPr>
                <w:rFonts w:eastAsia="Times New Roman" w:cstheme="minorHAnsi"/>
                <w:lang w:val="es-ES_tradnl" w:eastAsia="es-ES_tradnl"/>
              </w:rPr>
              <w:t>e) Incorpora conocimientos y actividades interdisciplinarias en su aprendizaje.</w:t>
            </w:r>
          </w:p>
        </w:tc>
        <w:tc>
          <w:tcPr>
            <w:tcW w:w="4660" w:type="dxa"/>
            <w:tcBorders>
              <w:top w:val="single" w:sz="4" w:space="0" w:color="auto"/>
              <w:left w:val="nil"/>
              <w:bottom w:val="single" w:sz="4" w:space="0" w:color="auto"/>
              <w:right w:val="single" w:sz="8" w:space="0" w:color="000000"/>
            </w:tcBorders>
            <w:shd w:val="clear" w:color="auto" w:fill="auto"/>
            <w:noWrap/>
            <w:vAlign w:val="bottom"/>
          </w:tcPr>
          <w:p w14:paraId="6F8EBCFF" w14:textId="77777777" w:rsidR="00C3433A" w:rsidRPr="00292E7A" w:rsidRDefault="00C3433A" w:rsidP="00C3433A">
            <w:pPr>
              <w:jc w:val="center"/>
              <w:rPr>
                <w:rFonts w:eastAsia="Times New Roman" w:cstheme="minorHAnsi"/>
                <w:lang w:val="es-ES_tradnl" w:eastAsia="es-ES_tradnl"/>
              </w:rPr>
            </w:pPr>
          </w:p>
        </w:tc>
      </w:tr>
      <w:tr w:rsidR="00292E7A" w:rsidRPr="00292E7A" w14:paraId="18029D05" w14:textId="77777777" w:rsidTr="00294B8E">
        <w:trPr>
          <w:trHeight w:val="320"/>
        </w:trPr>
        <w:tc>
          <w:tcPr>
            <w:tcW w:w="870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E4DF608" w14:textId="77777777" w:rsidR="00C3433A" w:rsidRPr="00292E7A" w:rsidRDefault="007D702F" w:rsidP="00AC5956">
            <w:pPr>
              <w:rPr>
                <w:rFonts w:eastAsia="Times New Roman" w:cstheme="minorHAnsi"/>
                <w:lang w:val="es-ES_tradnl" w:eastAsia="es-ES_tradnl"/>
              </w:rPr>
            </w:pPr>
            <w:r w:rsidRPr="00292E7A">
              <w:rPr>
                <w:rFonts w:eastAsia="Times New Roman" w:cstheme="minorHAnsi"/>
                <w:lang w:val="es-ES_tradnl" w:eastAsia="es-ES_tradnl"/>
              </w:rPr>
              <w:t>f) Realiza su trabajo de manera autónoma y autorregulada.</w:t>
            </w:r>
          </w:p>
        </w:tc>
        <w:tc>
          <w:tcPr>
            <w:tcW w:w="4660" w:type="dxa"/>
            <w:tcBorders>
              <w:top w:val="single" w:sz="4" w:space="0" w:color="auto"/>
              <w:left w:val="nil"/>
              <w:bottom w:val="single" w:sz="4" w:space="0" w:color="auto"/>
              <w:right w:val="single" w:sz="8" w:space="0" w:color="000000"/>
            </w:tcBorders>
            <w:shd w:val="clear" w:color="auto" w:fill="auto"/>
            <w:noWrap/>
            <w:vAlign w:val="bottom"/>
          </w:tcPr>
          <w:p w14:paraId="1FE464FA" w14:textId="77777777" w:rsidR="00C3433A" w:rsidRPr="00292E7A" w:rsidRDefault="00C3433A" w:rsidP="00C3433A">
            <w:pPr>
              <w:jc w:val="center"/>
              <w:rPr>
                <w:rFonts w:eastAsia="Times New Roman" w:cstheme="minorHAnsi"/>
                <w:lang w:val="es-ES_tradnl" w:eastAsia="es-ES_tradnl"/>
              </w:rPr>
            </w:pPr>
          </w:p>
        </w:tc>
      </w:tr>
    </w:tbl>
    <w:p w14:paraId="374E8642" w14:textId="77777777" w:rsidR="00AC5956" w:rsidRPr="00292E7A" w:rsidRDefault="00AC5956" w:rsidP="00AC5956">
      <w:pPr>
        <w:rPr>
          <w:rFonts w:cstheme="minorHAnsi"/>
        </w:rPr>
      </w:pPr>
    </w:p>
    <w:p w14:paraId="5A8169B7" w14:textId="77777777" w:rsidR="00AC5956" w:rsidRPr="00292E7A" w:rsidRDefault="00AC5956" w:rsidP="00AC5956">
      <w:pPr>
        <w:rPr>
          <w:rFonts w:cstheme="minorHAnsi"/>
        </w:rPr>
      </w:pPr>
      <w:r w:rsidRPr="00292E7A">
        <w:rPr>
          <w:rFonts w:cstheme="minorHAnsi"/>
        </w:rPr>
        <w:t>Niveles de desempeño (4.10):</w:t>
      </w:r>
      <w:r w:rsidR="0059371A" w:rsidRPr="00292E7A">
        <w:rPr>
          <w:rFonts w:cstheme="minorHAnsi"/>
        </w:rPr>
        <w:t xml:space="preserve"> </w:t>
      </w:r>
    </w:p>
    <w:tbl>
      <w:tblPr>
        <w:tblW w:w="13360" w:type="dxa"/>
        <w:tblCellMar>
          <w:left w:w="70" w:type="dxa"/>
          <w:right w:w="70" w:type="dxa"/>
        </w:tblCellMar>
        <w:tblLook w:val="04A0" w:firstRow="1" w:lastRow="0" w:firstColumn="1" w:lastColumn="0" w:noHBand="0" w:noVBand="1"/>
      </w:tblPr>
      <w:tblGrid>
        <w:gridCol w:w="3380"/>
        <w:gridCol w:w="2284"/>
        <w:gridCol w:w="6356"/>
        <w:gridCol w:w="1340"/>
      </w:tblGrid>
      <w:tr w:rsidR="00E67706" w:rsidRPr="00DE44BE" w14:paraId="2038F01D" w14:textId="77777777" w:rsidTr="00E67706">
        <w:trPr>
          <w:trHeight w:val="680"/>
        </w:trPr>
        <w:tc>
          <w:tcPr>
            <w:tcW w:w="3380" w:type="dxa"/>
            <w:tcBorders>
              <w:top w:val="single" w:sz="8" w:space="0" w:color="auto"/>
              <w:left w:val="single" w:sz="8" w:space="0" w:color="auto"/>
              <w:bottom w:val="single" w:sz="4" w:space="0" w:color="auto"/>
              <w:right w:val="single" w:sz="4" w:space="0" w:color="auto"/>
            </w:tcBorders>
            <w:shd w:val="clear" w:color="000000" w:fill="E2EFDA"/>
            <w:noWrap/>
            <w:vAlign w:val="center"/>
            <w:hideMark/>
          </w:tcPr>
          <w:p w14:paraId="31C18638" w14:textId="77777777" w:rsidR="00E67706" w:rsidRPr="00DE44BE" w:rsidRDefault="00E67706" w:rsidP="00AC5956">
            <w:pPr>
              <w:rPr>
                <w:rFonts w:eastAsia="Times New Roman" w:cstheme="minorHAnsi"/>
                <w:bCs/>
                <w:color w:val="000000"/>
                <w:lang w:val="es-ES_tradnl" w:eastAsia="es-ES_tradnl"/>
              </w:rPr>
            </w:pPr>
            <w:r w:rsidRPr="00DE44BE">
              <w:rPr>
                <w:rFonts w:eastAsia="Times New Roman" w:cstheme="minorHAnsi"/>
                <w:bCs/>
                <w:color w:val="000000"/>
                <w:lang w:val="es-ES_tradnl" w:eastAsia="es-ES_tradnl"/>
              </w:rPr>
              <w:t>Desempeño </w:t>
            </w:r>
          </w:p>
        </w:tc>
        <w:tc>
          <w:tcPr>
            <w:tcW w:w="2284" w:type="dxa"/>
            <w:tcBorders>
              <w:top w:val="single" w:sz="8" w:space="0" w:color="auto"/>
              <w:left w:val="nil"/>
              <w:bottom w:val="single" w:sz="4" w:space="0" w:color="auto"/>
              <w:right w:val="single" w:sz="4" w:space="0" w:color="auto"/>
            </w:tcBorders>
            <w:shd w:val="clear" w:color="000000" w:fill="E2EFDA"/>
            <w:noWrap/>
            <w:vAlign w:val="center"/>
            <w:hideMark/>
          </w:tcPr>
          <w:p w14:paraId="6846EC08" w14:textId="77777777" w:rsidR="00E67706" w:rsidRPr="00DE44BE" w:rsidRDefault="00E67706" w:rsidP="00AC5956">
            <w:pPr>
              <w:rPr>
                <w:rFonts w:eastAsia="Times New Roman" w:cstheme="minorHAnsi"/>
                <w:bCs/>
                <w:color w:val="000000"/>
                <w:lang w:val="es-ES_tradnl" w:eastAsia="es-ES_tradnl"/>
              </w:rPr>
            </w:pPr>
            <w:r w:rsidRPr="00DE44BE">
              <w:rPr>
                <w:rFonts w:eastAsia="Times New Roman" w:cstheme="minorHAnsi"/>
                <w:bCs/>
                <w:color w:val="000000"/>
                <w:lang w:val="es-ES_tradnl" w:eastAsia="es-ES_tradnl"/>
              </w:rPr>
              <w:t>Nivel de desempeño </w:t>
            </w:r>
          </w:p>
        </w:tc>
        <w:tc>
          <w:tcPr>
            <w:tcW w:w="6356" w:type="dxa"/>
            <w:tcBorders>
              <w:top w:val="single" w:sz="8" w:space="0" w:color="auto"/>
              <w:left w:val="nil"/>
              <w:bottom w:val="single" w:sz="4" w:space="0" w:color="auto"/>
              <w:right w:val="single" w:sz="4" w:space="0" w:color="auto"/>
            </w:tcBorders>
            <w:shd w:val="clear" w:color="000000" w:fill="E2EFDA"/>
            <w:noWrap/>
            <w:vAlign w:val="center"/>
            <w:hideMark/>
          </w:tcPr>
          <w:p w14:paraId="03D9D902" w14:textId="77777777" w:rsidR="00E67706" w:rsidRPr="00DE44BE" w:rsidRDefault="00E67706" w:rsidP="0059371A">
            <w:pPr>
              <w:rPr>
                <w:rFonts w:eastAsia="Times New Roman" w:cstheme="minorHAnsi"/>
                <w:bCs/>
                <w:color w:val="000000"/>
                <w:lang w:val="es-ES_tradnl" w:eastAsia="es-ES_tradnl"/>
              </w:rPr>
            </w:pPr>
            <w:r w:rsidRPr="00DE44BE">
              <w:rPr>
                <w:rFonts w:eastAsia="Times New Roman" w:cstheme="minorHAnsi"/>
                <w:bCs/>
                <w:color w:val="000000"/>
                <w:lang w:val="es-ES_tradnl" w:eastAsia="es-ES_tradnl"/>
              </w:rPr>
              <w:t>Indicadores de alcance</w:t>
            </w:r>
            <w:r w:rsidR="00574C72">
              <w:rPr>
                <w:rFonts w:eastAsia="Times New Roman" w:cstheme="minorHAnsi"/>
                <w:bCs/>
                <w:color w:val="000000"/>
                <w:lang w:val="es-ES_tradnl" w:eastAsia="es-ES_tradnl"/>
              </w:rPr>
              <w:t xml:space="preserve"> </w:t>
            </w:r>
          </w:p>
        </w:tc>
        <w:tc>
          <w:tcPr>
            <w:tcW w:w="1340" w:type="dxa"/>
            <w:tcBorders>
              <w:top w:val="single" w:sz="4" w:space="0" w:color="auto"/>
              <w:left w:val="single" w:sz="4" w:space="0" w:color="auto"/>
              <w:bottom w:val="single" w:sz="4" w:space="0" w:color="auto"/>
              <w:right w:val="single" w:sz="4" w:space="0" w:color="auto"/>
            </w:tcBorders>
            <w:shd w:val="clear" w:color="000000" w:fill="E2EFDA"/>
            <w:vAlign w:val="center"/>
          </w:tcPr>
          <w:p w14:paraId="5766DCFE" w14:textId="77777777" w:rsidR="00E67706" w:rsidRPr="00DE44BE" w:rsidRDefault="00E67706" w:rsidP="00AC5956">
            <w:pPr>
              <w:jc w:val="center"/>
              <w:rPr>
                <w:rFonts w:eastAsia="Times New Roman" w:cstheme="minorHAnsi"/>
                <w:bCs/>
                <w:color w:val="000000"/>
                <w:lang w:val="es-ES_tradnl" w:eastAsia="es-ES_tradnl"/>
              </w:rPr>
            </w:pPr>
            <w:r w:rsidRPr="00DE44BE">
              <w:rPr>
                <w:rFonts w:eastAsia="Times New Roman" w:cstheme="minorHAnsi"/>
                <w:bCs/>
                <w:color w:val="000000"/>
                <w:lang w:val="es-ES_tradnl" w:eastAsia="es-ES_tradnl"/>
              </w:rPr>
              <w:t>Valoración numérica</w:t>
            </w:r>
          </w:p>
        </w:tc>
      </w:tr>
      <w:tr w:rsidR="00630F1F" w:rsidRPr="00DE44BE" w14:paraId="718D86CD" w14:textId="77777777" w:rsidTr="000C5859">
        <w:trPr>
          <w:trHeight w:val="320"/>
        </w:trPr>
        <w:tc>
          <w:tcPr>
            <w:tcW w:w="3380" w:type="dxa"/>
            <w:vMerge w:val="restart"/>
            <w:tcBorders>
              <w:top w:val="nil"/>
              <w:left w:val="single" w:sz="8" w:space="0" w:color="auto"/>
              <w:bottom w:val="single" w:sz="4" w:space="0" w:color="auto"/>
              <w:right w:val="single" w:sz="4" w:space="0" w:color="auto"/>
            </w:tcBorders>
            <w:shd w:val="clear" w:color="auto" w:fill="auto"/>
          </w:tcPr>
          <w:p w14:paraId="43605B55" w14:textId="77777777" w:rsidR="00630F1F" w:rsidRPr="00DE44BE" w:rsidRDefault="00630F1F" w:rsidP="00630F1F">
            <w:pPr>
              <w:rPr>
                <w:rFonts w:eastAsia="Times New Roman" w:cstheme="minorHAnsi"/>
                <w:color w:val="000000"/>
                <w:lang w:val="es-ES_tradnl" w:eastAsia="es-ES_tradnl"/>
              </w:rPr>
            </w:pPr>
            <w:r w:rsidRPr="005826F2">
              <w:rPr>
                <w:b/>
              </w:rPr>
              <w:t>COMPETENCIA ALCANZADA</w:t>
            </w:r>
          </w:p>
        </w:tc>
        <w:tc>
          <w:tcPr>
            <w:tcW w:w="2284" w:type="dxa"/>
            <w:tcBorders>
              <w:top w:val="nil"/>
              <w:left w:val="nil"/>
              <w:bottom w:val="single" w:sz="4" w:space="0" w:color="auto"/>
              <w:right w:val="single" w:sz="4" w:space="0" w:color="auto"/>
            </w:tcBorders>
            <w:shd w:val="clear" w:color="auto" w:fill="auto"/>
            <w:noWrap/>
          </w:tcPr>
          <w:p w14:paraId="629C9AB4" w14:textId="77777777" w:rsidR="00630F1F" w:rsidRPr="00DE44BE" w:rsidRDefault="00630F1F" w:rsidP="00630F1F">
            <w:pPr>
              <w:rPr>
                <w:rFonts w:eastAsia="Times New Roman" w:cstheme="minorHAnsi"/>
                <w:color w:val="000000"/>
                <w:lang w:val="es-ES_tradnl" w:eastAsia="es-ES_tradnl"/>
              </w:rPr>
            </w:pPr>
            <w:r>
              <w:t>Excelente</w:t>
            </w:r>
          </w:p>
        </w:tc>
        <w:tc>
          <w:tcPr>
            <w:tcW w:w="6356" w:type="dxa"/>
            <w:tcBorders>
              <w:top w:val="single" w:sz="4" w:space="0" w:color="auto"/>
              <w:left w:val="nil"/>
              <w:bottom w:val="single" w:sz="4" w:space="0" w:color="auto"/>
              <w:right w:val="single" w:sz="4" w:space="0" w:color="auto"/>
            </w:tcBorders>
            <w:shd w:val="clear" w:color="auto" w:fill="auto"/>
            <w:noWrap/>
            <w:vAlign w:val="bottom"/>
          </w:tcPr>
          <w:p w14:paraId="2CE7C887" w14:textId="77777777" w:rsidR="00630F1F" w:rsidRPr="005826F2" w:rsidRDefault="00630F1F" w:rsidP="00630F1F">
            <w:pPr>
              <w:autoSpaceDE w:val="0"/>
              <w:autoSpaceDN w:val="0"/>
              <w:adjustRightInd w:val="0"/>
              <w:jc w:val="both"/>
              <w:rPr>
                <w:rFonts w:ascii="Arial" w:hAnsi="Arial" w:cs="Arial"/>
                <w:color w:val="000000"/>
                <w:sz w:val="20"/>
                <w:szCs w:val="20"/>
                <w:lang w:eastAsia="es-MX"/>
              </w:rPr>
            </w:pPr>
            <w:r w:rsidRPr="005826F2">
              <w:rPr>
                <w:rFonts w:ascii="Arial" w:hAnsi="Arial" w:cs="Arial"/>
                <w:color w:val="000000"/>
                <w:sz w:val="20"/>
                <w:szCs w:val="20"/>
                <w:lang w:eastAsia="es-MX"/>
              </w:rPr>
              <w:t>Cumple al menos cinco de los siguientes indicadores:</w:t>
            </w:r>
          </w:p>
          <w:p w14:paraId="5304B46A" w14:textId="77777777" w:rsidR="00630F1F" w:rsidRPr="005826F2" w:rsidRDefault="00630F1F" w:rsidP="00630F1F">
            <w:pPr>
              <w:autoSpaceDE w:val="0"/>
              <w:autoSpaceDN w:val="0"/>
              <w:adjustRightInd w:val="0"/>
              <w:jc w:val="both"/>
              <w:rPr>
                <w:rFonts w:ascii="Times New Roman" w:hAnsi="Times New Roman"/>
                <w:lang w:eastAsia="es-MX"/>
              </w:rPr>
            </w:pPr>
            <w:r w:rsidRPr="005826F2">
              <w:rPr>
                <w:rFonts w:ascii="Arial" w:hAnsi="Arial" w:cs="Arial"/>
                <w:color w:val="000000"/>
                <w:sz w:val="20"/>
                <w:szCs w:val="20"/>
                <w:lang w:eastAsia="es-MX"/>
              </w:rPr>
              <w:t xml:space="preserve">a) </w:t>
            </w:r>
            <w:r w:rsidRPr="005826F2">
              <w:rPr>
                <w:rFonts w:ascii="Arial Black" w:hAnsi="Arial Black" w:cs="Arial Black"/>
                <w:b/>
                <w:bCs/>
                <w:color w:val="000000"/>
                <w:sz w:val="20"/>
                <w:szCs w:val="20"/>
                <w:lang w:eastAsia="es-MX"/>
              </w:rPr>
              <w:t>Se adapta a situaciones y contextos complejos</w:t>
            </w:r>
            <w:r w:rsidRPr="005826F2">
              <w:rPr>
                <w:rFonts w:ascii="Arial" w:hAnsi="Arial" w:cs="Arial"/>
                <w:color w:val="000000"/>
                <w:sz w:val="20"/>
                <w:szCs w:val="20"/>
                <w:lang w:eastAsia="es-MX"/>
              </w:rPr>
              <w:t>. Puede trabajar en equipo, reflejar sus conocimientos en la interpretación de la realidad. Inferir</w:t>
            </w:r>
            <w:r w:rsidRPr="005826F2">
              <w:rPr>
                <w:rFonts w:ascii="Times New Roman" w:hAnsi="Times New Roman"/>
                <w:lang w:eastAsia="es-MX"/>
              </w:rPr>
              <w:t xml:space="preserve"> </w:t>
            </w:r>
            <w:r w:rsidRPr="005826F2">
              <w:rPr>
                <w:rFonts w:ascii="Arial" w:hAnsi="Arial" w:cs="Arial"/>
                <w:color w:val="000000"/>
                <w:sz w:val="20"/>
                <w:szCs w:val="20"/>
                <w:lang w:eastAsia="es-MX"/>
              </w:rPr>
              <w:t>comportamientos o consecuencias de los fenómenos o problemas en estudio.</w:t>
            </w:r>
            <w:r w:rsidRPr="005826F2">
              <w:rPr>
                <w:rFonts w:ascii="Times New Roman" w:hAnsi="Times New Roman"/>
                <w:lang w:eastAsia="es-MX"/>
              </w:rPr>
              <w:t xml:space="preserve"> </w:t>
            </w:r>
            <w:r w:rsidRPr="005826F2">
              <w:rPr>
                <w:rFonts w:ascii="Arial" w:hAnsi="Arial" w:cs="Arial"/>
                <w:color w:val="000000"/>
                <w:sz w:val="20"/>
                <w:szCs w:val="20"/>
                <w:lang w:eastAsia="es-MX"/>
              </w:rPr>
              <w:t xml:space="preserve">Incluir más variables en dichos casos de estudio. </w:t>
            </w:r>
          </w:p>
          <w:p w14:paraId="768A2A62" w14:textId="77777777" w:rsidR="00630F1F" w:rsidRPr="005826F2" w:rsidRDefault="00630F1F" w:rsidP="00630F1F">
            <w:pPr>
              <w:autoSpaceDE w:val="0"/>
              <w:autoSpaceDN w:val="0"/>
              <w:adjustRightInd w:val="0"/>
              <w:jc w:val="both"/>
              <w:rPr>
                <w:rFonts w:ascii="Arial" w:hAnsi="Arial" w:cs="Arial"/>
                <w:color w:val="000000"/>
                <w:sz w:val="20"/>
                <w:szCs w:val="20"/>
                <w:lang w:eastAsia="es-MX"/>
              </w:rPr>
            </w:pPr>
            <w:r w:rsidRPr="005826F2">
              <w:rPr>
                <w:rFonts w:ascii="Arial" w:hAnsi="Arial" w:cs="Arial"/>
                <w:color w:val="000000"/>
                <w:sz w:val="20"/>
                <w:szCs w:val="20"/>
                <w:lang w:eastAsia="es-MX"/>
              </w:rPr>
              <w:t xml:space="preserve">b) </w:t>
            </w:r>
            <w:r w:rsidRPr="005826F2">
              <w:rPr>
                <w:rFonts w:ascii="Arial Black" w:hAnsi="Arial Black" w:cs="Arial Black"/>
                <w:b/>
                <w:bCs/>
                <w:color w:val="000000"/>
                <w:sz w:val="20"/>
                <w:szCs w:val="20"/>
                <w:lang w:eastAsia="es-MX"/>
              </w:rPr>
              <w:t>Hace aportaciones a las actividades académicas desarrolladas</w:t>
            </w:r>
            <w:r w:rsidRPr="005826F2">
              <w:rPr>
                <w:rFonts w:ascii="Arial" w:hAnsi="Arial" w:cs="Arial"/>
                <w:color w:val="000000"/>
                <w:sz w:val="20"/>
                <w:szCs w:val="20"/>
                <w:lang w:eastAsia="es-MX"/>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2D88F6AD" w14:textId="77777777" w:rsidR="00630F1F" w:rsidRPr="005826F2" w:rsidRDefault="00630F1F" w:rsidP="00630F1F">
            <w:pPr>
              <w:autoSpaceDE w:val="0"/>
              <w:autoSpaceDN w:val="0"/>
              <w:adjustRightInd w:val="0"/>
              <w:jc w:val="both"/>
              <w:rPr>
                <w:rFonts w:ascii="Arial Black" w:hAnsi="Arial Black" w:cs="Arial Black"/>
                <w:b/>
                <w:bCs/>
                <w:color w:val="000000"/>
                <w:sz w:val="20"/>
                <w:szCs w:val="20"/>
                <w:lang w:eastAsia="es-MX"/>
              </w:rPr>
            </w:pPr>
            <w:r w:rsidRPr="005826F2">
              <w:rPr>
                <w:rFonts w:ascii="Arial" w:hAnsi="Arial" w:cs="Arial"/>
                <w:color w:val="000000"/>
                <w:sz w:val="20"/>
                <w:szCs w:val="20"/>
                <w:lang w:eastAsia="es-MX"/>
              </w:rPr>
              <w:t xml:space="preserve">c) </w:t>
            </w:r>
            <w:r w:rsidRPr="005826F2">
              <w:rPr>
                <w:rFonts w:ascii="Arial Black" w:hAnsi="Arial Black" w:cs="Arial Black"/>
                <w:b/>
                <w:bCs/>
                <w:color w:val="000000"/>
                <w:sz w:val="20"/>
                <w:szCs w:val="20"/>
                <w:lang w:eastAsia="es-MX"/>
              </w:rPr>
              <w:t>Propone y/o explica soluciones o procedimientos no vistos en clase (creatividad)</w:t>
            </w:r>
            <w:r w:rsidRPr="005826F2">
              <w:rPr>
                <w:rFonts w:ascii="Arial" w:hAnsi="Arial" w:cs="Arial"/>
                <w:color w:val="000000"/>
                <w:sz w:val="20"/>
                <w:szCs w:val="20"/>
                <w:lang w:eastAsia="es-MX"/>
              </w:rPr>
              <w:t xml:space="preserve">. Ante problemas o casos de estudio </w:t>
            </w:r>
            <w:r w:rsidRPr="005826F2">
              <w:rPr>
                <w:rFonts w:ascii="Arial" w:hAnsi="Arial" w:cs="Arial"/>
                <w:color w:val="000000"/>
                <w:sz w:val="20"/>
                <w:szCs w:val="20"/>
                <w:lang w:eastAsia="es-MX"/>
              </w:rPr>
              <w:lastRenderedPageBreak/>
              <w:t>propone perspectivas</w:t>
            </w:r>
            <w:r w:rsidRPr="005826F2">
              <w:rPr>
                <w:rFonts w:ascii="Arial Black" w:hAnsi="Arial Black" w:cs="Arial Black"/>
                <w:b/>
                <w:bCs/>
                <w:color w:val="000000"/>
                <w:sz w:val="20"/>
                <w:szCs w:val="20"/>
                <w:lang w:eastAsia="es-MX"/>
              </w:rPr>
              <w:t xml:space="preserve"> </w:t>
            </w:r>
            <w:r w:rsidRPr="005826F2">
              <w:rPr>
                <w:rFonts w:ascii="Arial" w:hAnsi="Arial" w:cs="Arial"/>
                <w:color w:val="000000"/>
                <w:sz w:val="20"/>
                <w:szCs w:val="20"/>
                <w:lang w:eastAsia="es-MX"/>
              </w:rPr>
              <w:t>diferentes, para abordarlos y sustentarlos correctamente. Aplica</w:t>
            </w:r>
            <w:r w:rsidRPr="005826F2">
              <w:rPr>
                <w:rFonts w:ascii="Arial Black" w:hAnsi="Arial Black" w:cs="Arial Black"/>
                <w:b/>
                <w:bCs/>
                <w:color w:val="000000"/>
                <w:sz w:val="20"/>
                <w:szCs w:val="20"/>
                <w:lang w:eastAsia="es-MX"/>
              </w:rPr>
              <w:t xml:space="preserve"> </w:t>
            </w:r>
            <w:r w:rsidRPr="005826F2">
              <w:rPr>
                <w:rFonts w:ascii="Arial" w:hAnsi="Arial" w:cs="Arial"/>
                <w:color w:val="000000"/>
                <w:sz w:val="20"/>
                <w:szCs w:val="20"/>
                <w:lang w:eastAsia="es-MX"/>
              </w:rPr>
              <w:t xml:space="preserve">procedimientos aprendidos en otra asignatura o contexto para el problema que se está resolviendo. </w:t>
            </w:r>
          </w:p>
          <w:p w14:paraId="7A6C1519" w14:textId="77777777" w:rsidR="00630F1F" w:rsidRDefault="00630F1F" w:rsidP="00630F1F">
            <w:pPr>
              <w:rPr>
                <w:rFonts w:ascii="Arial" w:hAnsi="Arial" w:cs="Arial"/>
                <w:color w:val="000000"/>
                <w:sz w:val="20"/>
                <w:szCs w:val="20"/>
                <w:lang w:eastAsia="es-MX"/>
              </w:rPr>
            </w:pPr>
            <w:r w:rsidRPr="005826F2">
              <w:rPr>
                <w:rFonts w:ascii="Arial" w:hAnsi="Arial" w:cs="Arial"/>
                <w:color w:val="000000"/>
                <w:sz w:val="20"/>
                <w:szCs w:val="20"/>
                <w:lang w:eastAsia="es-MX"/>
              </w:rPr>
              <w:t xml:space="preserve">d) </w:t>
            </w:r>
            <w:r w:rsidRPr="005826F2">
              <w:rPr>
                <w:rFonts w:ascii="Arial Black" w:hAnsi="Arial Black" w:cs="Arial Black"/>
                <w:b/>
                <w:bCs/>
                <w:color w:val="000000"/>
                <w:sz w:val="20"/>
                <w:szCs w:val="20"/>
                <w:lang w:eastAsia="es-MX"/>
              </w:rPr>
              <w:t xml:space="preserve">Introduce recursos y experiencias que promueven un pensamiento crítico; (por </w:t>
            </w:r>
            <w:proofErr w:type="gramStart"/>
            <w:r w:rsidRPr="005826F2">
              <w:rPr>
                <w:rFonts w:ascii="Arial Black" w:hAnsi="Arial Black" w:cs="Arial Black"/>
                <w:b/>
                <w:bCs/>
                <w:color w:val="000000"/>
                <w:sz w:val="20"/>
                <w:szCs w:val="20"/>
                <w:lang w:eastAsia="es-MX"/>
              </w:rPr>
              <w:t>ejemplo</w:t>
            </w:r>
            <w:proofErr w:type="gramEnd"/>
            <w:r w:rsidRPr="005826F2">
              <w:rPr>
                <w:rFonts w:ascii="Arial Black" w:hAnsi="Arial Black" w:cs="Arial Black"/>
                <w:b/>
                <w:bCs/>
                <w:color w:val="000000"/>
                <w:sz w:val="20"/>
                <w:szCs w:val="20"/>
                <w:lang w:eastAsia="es-MX"/>
              </w:rPr>
              <w:t xml:space="preserve"> el uso de las tecnologías de la información estableciendo previamente un criterio).</w:t>
            </w:r>
            <w:r w:rsidRPr="005826F2">
              <w:rPr>
                <w:rFonts w:ascii="Arial" w:hAnsi="Arial" w:cs="Arial"/>
                <w:color w:val="000000"/>
                <w:sz w:val="20"/>
                <w:szCs w:val="20"/>
                <w:lang w:eastAsia="es-MX"/>
              </w:rPr>
              <w:t xml:space="preserve"> Ante temas de una asignatura,</w:t>
            </w:r>
            <w:r w:rsidRPr="005826F2">
              <w:rPr>
                <w:rFonts w:ascii="Arial Black" w:hAnsi="Arial Black" w:cs="Arial Black"/>
                <w:b/>
                <w:bCs/>
                <w:color w:val="000000"/>
                <w:sz w:val="20"/>
                <w:szCs w:val="20"/>
                <w:lang w:eastAsia="es-MX"/>
              </w:rPr>
              <w:t xml:space="preserve"> </w:t>
            </w:r>
            <w:r w:rsidRPr="005826F2">
              <w:rPr>
                <w:rFonts w:ascii="Arial" w:hAnsi="Arial" w:cs="Arial"/>
                <w:color w:val="000000"/>
                <w:sz w:val="20"/>
                <w:szCs w:val="20"/>
                <w:lang w:eastAsia="es-MX"/>
              </w:rPr>
              <w:t>introduce cuestionamientos de tipo ético, ecológico, histórico, político, económico, etc.; que deben tomarse en cuenta para comprender mejor, o a futuro dicho tema. Se apoya en foros, autores, bibliografía</w:t>
            </w:r>
            <w:r>
              <w:rPr>
                <w:rFonts w:ascii="Arial" w:hAnsi="Arial" w:cs="Arial"/>
                <w:color w:val="000000"/>
                <w:sz w:val="20"/>
                <w:szCs w:val="20"/>
                <w:lang w:eastAsia="es-MX"/>
              </w:rPr>
              <w:t>,</w:t>
            </w:r>
          </w:p>
          <w:p w14:paraId="1F726083" w14:textId="77777777" w:rsidR="00630F1F" w:rsidRPr="005826F2" w:rsidRDefault="00630F1F" w:rsidP="00630F1F">
            <w:pPr>
              <w:autoSpaceDE w:val="0"/>
              <w:autoSpaceDN w:val="0"/>
              <w:adjustRightInd w:val="0"/>
              <w:jc w:val="both"/>
              <w:rPr>
                <w:rFonts w:ascii="Arial Black" w:hAnsi="Arial Black" w:cs="Arial Black"/>
                <w:b/>
                <w:bCs/>
                <w:color w:val="000000"/>
                <w:sz w:val="20"/>
                <w:szCs w:val="20"/>
                <w:lang w:eastAsia="es-MX"/>
              </w:rPr>
            </w:pPr>
            <w:r w:rsidRPr="005826F2">
              <w:rPr>
                <w:rFonts w:ascii="Arial" w:hAnsi="Arial" w:cs="Arial"/>
                <w:color w:val="000000"/>
                <w:sz w:val="20"/>
                <w:szCs w:val="20"/>
                <w:lang w:eastAsia="es-MX"/>
              </w:rPr>
              <w:t xml:space="preserve">documentales, etc. para sustentar su punto de vista. </w:t>
            </w:r>
          </w:p>
          <w:p w14:paraId="01ED41F5" w14:textId="77777777" w:rsidR="00630F1F" w:rsidRPr="005826F2" w:rsidRDefault="00630F1F" w:rsidP="00630F1F">
            <w:pPr>
              <w:autoSpaceDE w:val="0"/>
              <w:autoSpaceDN w:val="0"/>
              <w:adjustRightInd w:val="0"/>
              <w:jc w:val="both"/>
              <w:rPr>
                <w:rFonts w:ascii="Arial Black" w:hAnsi="Arial Black" w:cs="Arial Black"/>
                <w:b/>
                <w:bCs/>
                <w:color w:val="000000"/>
                <w:sz w:val="20"/>
                <w:szCs w:val="20"/>
                <w:lang w:eastAsia="es-MX"/>
              </w:rPr>
            </w:pPr>
            <w:r w:rsidRPr="005826F2">
              <w:rPr>
                <w:rFonts w:ascii="Arial" w:hAnsi="Arial" w:cs="Arial"/>
                <w:color w:val="000000"/>
                <w:sz w:val="20"/>
                <w:szCs w:val="20"/>
                <w:lang w:eastAsia="es-MX"/>
              </w:rPr>
              <w:t xml:space="preserve">e) </w:t>
            </w:r>
            <w:r w:rsidRPr="005826F2">
              <w:rPr>
                <w:rFonts w:ascii="Arial Black" w:hAnsi="Arial Black" w:cs="Arial Black"/>
                <w:b/>
                <w:bCs/>
                <w:color w:val="000000"/>
                <w:sz w:val="20"/>
                <w:szCs w:val="20"/>
                <w:lang w:eastAsia="es-MX"/>
              </w:rPr>
              <w:t>Incorpora conocimientos y actividades interdisciplinarias en su aprendizaje</w:t>
            </w:r>
            <w:r w:rsidRPr="005826F2">
              <w:rPr>
                <w:rFonts w:ascii="Arial" w:hAnsi="Arial" w:cs="Arial"/>
                <w:color w:val="000000"/>
                <w:sz w:val="20"/>
                <w:szCs w:val="20"/>
                <w:lang w:eastAsia="es-MX"/>
              </w:rPr>
              <w:t>. En el desarrollo de los temas de la asignatura, incorpora</w:t>
            </w:r>
            <w:r w:rsidRPr="005826F2">
              <w:rPr>
                <w:rFonts w:ascii="Arial Black" w:hAnsi="Arial Black" w:cs="Arial Black"/>
                <w:b/>
                <w:bCs/>
                <w:color w:val="000000"/>
                <w:sz w:val="20"/>
                <w:szCs w:val="20"/>
                <w:lang w:eastAsia="es-MX"/>
              </w:rPr>
              <w:t xml:space="preserve"> </w:t>
            </w:r>
            <w:r w:rsidRPr="005826F2">
              <w:rPr>
                <w:rFonts w:ascii="Arial" w:hAnsi="Arial" w:cs="Arial"/>
                <w:color w:val="000000"/>
                <w:sz w:val="20"/>
                <w:szCs w:val="20"/>
                <w:lang w:eastAsia="es-MX"/>
              </w:rPr>
              <w:t>conocimientos y actividades desarrollados en otras asignaturas para lograr la</w:t>
            </w:r>
            <w:r w:rsidRPr="005826F2">
              <w:rPr>
                <w:rFonts w:ascii="Arial Black" w:hAnsi="Arial Black" w:cs="Arial Black"/>
                <w:b/>
                <w:bCs/>
                <w:color w:val="000000"/>
                <w:sz w:val="20"/>
                <w:szCs w:val="20"/>
                <w:lang w:eastAsia="es-MX"/>
              </w:rPr>
              <w:t xml:space="preserve"> </w:t>
            </w:r>
            <w:r w:rsidRPr="005826F2">
              <w:rPr>
                <w:rFonts w:ascii="Arial" w:hAnsi="Arial" w:cs="Arial"/>
                <w:color w:val="000000"/>
                <w:sz w:val="20"/>
                <w:szCs w:val="20"/>
                <w:lang w:eastAsia="es-MX"/>
              </w:rPr>
              <w:t xml:space="preserve">competencia. </w:t>
            </w:r>
          </w:p>
          <w:p w14:paraId="0608089C" w14:textId="77777777" w:rsidR="00630F1F" w:rsidRPr="00DE44BE" w:rsidRDefault="00630F1F" w:rsidP="00630F1F">
            <w:pPr>
              <w:rPr>
                <w:rFonts w:eastAsia="Times New Roman" w:cstheme="minorHAnsi"/>
                <w:color w:val="000000"/>
                <w:lang w:val="es-ES_tradnl" w:eastAsia="es-ES_tradnl"/>
              </w:rPr>
            </w:pPr>
            <w:r w:rsidRPr="005826F2">
              <w:rPr>
                <w:rFonts w:ascii="Arial" w:hAnsi="Arial" w:cs="Arial"/>
                <w:color w:val="000000"/>
                <w:sz w:val="20"/>
                <w:szCs w:val="20"/>
                <w:lang w:eastAsia="es-MX"/>
              </w:rPr>
              <w:t xml:space="preserve">f) </w:t>
            </w:r>
            <w:r w:rsidRPr="005826F2">
              <w:rPr>
                <w:rFonts w:ascii="Arial Black" w:hAnsi="Arial Black" w:cs="Arial Black"/>
                <w:b/>
                <w:bCs/>
                <w:color w:val="000000"/>
                <w:sz w:val="20"/>
                <w:szCs w:val="20"/>
                <w:lang w:eastAsia="es-MX"/>
              </w:rPr>
              <w:t xml:space="preserve">Realiza su trabajo de manera autónoma y autorregulada. </w:t>
            </w:r>
            <w:r w:rsidRPr="005826F2">
              <w:rPr>
                <w:rFonts w:ascii="Arial" w:hAnsi="Arial" w:cs="Arial"/>
                <w:color w:val="000000"/>
                <w:sz w:val="20"/>
                <w:szCs w:val="20"/>
                <w:lang w:eastAsia="es-MX"/>
              </w:rPr>
              <w:t>Es capaz de organizar su tiempo y trabajar sin necesidad de una supervisión estrecha y/o coercitiva. Aprovecha la planeación de la asignatura presentada por el (</w:t>
            </w:r>
            <w:proofErr w:type="gramStart"/>
            <w:r w:rsidRPr="005826F2">
              <w:rPr>
                <w:rFonts w:ascii="Arial" w:hAnsi="Arial" w:cs="Arial"/>
                <w:color w:val="000000"/>
                <w:sz w:val="20"/>
                <w:szCs w:val="20"/>
                <w:lang w:eastAsia="es-MX"/>
              </w:rPr>
              <w:t>la)  profesor</w:t>
            </w:r>
            <w:proofErr w:type="gramEnd"/>
            <w:r w:rsidRPr="005826F2">
              <w:rPr>
                <w:rFonts w:ascii="Times New Roman" w:hAnsi="Times New Roman"/>
                <w:color w:val="000000"/>
                <w:lang w:eastAsia="es-MX"/>
              </w:rPr>
              <w:t>(a)</w:t>
            </w:r>
            <w:r w:rsidRPr="005826F2">
              <w:rPr>
                <w:rFonts w:ascii="Arial" w:hAnsi="Arial" w:cs="Arial"/>
                <w:color w:val="000000"/>
                <w:sz w:val="20"/>
                <w:szCs w:val="20"/>
                <w:lang w:eastAsia="es-MX"/>
              </w:rPr>
              <w:t xml:space="preserve"> (instrumentación didáctica) para presentar propuestas de mejora de la temática vista durante el curso. Realiza actividades de investigación para participar activamente durante el curso.</w:t>
            </w:r>
          </w:p>
        </w:tc>
        <w:tc>
          <w:tcPr>
            <w:tcW w:w="1340" w:type="dxa"/>
            <w:tcBorders>
              <w:top w:val="single" w:sz="4" w:space="0" w:color="auto"/>
              <w:left w:val="single" w:sz="4" w:space="0" w:color="auto"/>
              <w:bottom w:val="single" w:sz="4" w:space="0" w:color="auto"/>
              <w:right w:val="single" w:sz="4" w:space="0" w:color="auto"/>
            </w:tcBorders>
            <w:vAlign w:val="bottom"/>
          </w:tcPr>
          <w:p w14:paraId="7D3EE96A" w14:textId="77777777" w:rsidR="00630F1F" w:rsidRPr="00DE44BE" w:rsidRDefault="005515E2" w:rsidP="00630F1F">
            <w:pPr>
              <w:rPr>
                <w:rFonts w:eastAsia="Times New Roman" w:cstheme="minorHAnsi"/>
                <w:color w:val="000000"/>
                <w:lang w:val="es-ES_tradnl" w:eastAsia="es-ES_tradnl"/>
              </w:rPr>
            </w:pPr>
            <w:r>
              <w:rPr>
                <w:rFonts w:eastAsia="Times New Roman" w:cstheme="minorHAnsi"/>
                <w:color w:val="000000"/>
                <w:lang w:val="es-ES_tradnl" w:eastAsia="es-ES_tradnl"/>
              </w:rPr>
              <w:lastRenderedPageBreak/>
              <w:t>95-100</w:t>
            </w:r>
          </w:p>
        </w:tc>
      </w:tr>
      <w:tr w:rsidR="00630F1F" w:rsidRPr="00DE44BE" w14:paraId="3A592C11" w14:textId="77777777" w:rsidTr="000C5859">
        <w:trPr>
          <w:trHeight w:val="320"/>
        </w:trPr>
        <w:tc>
          <w:tcPr>
            <w:tcW w:w="3380" w:type="dxa"/>
            <w:vMerge/>
            <w:tcBorders>
              <w:top w:val="nil"/>
              <w:left w:val="single" w:sz="8" w:space="0" w:color="auto"/>
              <w:bottom w:val="single" w:sz="4" w:space="0" w:color="auto"/>
              <w:right w:val="single" w:sz="4" w:space="0" w:color="auto"/>
            </w:tcBorders>
            <w:vAlign w:val="center"/>
          </w:tcPr>
          <w:p w14:paraId="5D794867" w14:textId="77777777" w:rsidR="00630F1F" w:rsidRPr="00DE44BE" w:rsidRDefault="00630F1F" w:rsidP="00630F1F">
            <w:pPr>
              <w:rPr>
                <w:rFonts w:eastAsia="Times New Roman" w:cstheme="minorHAnsi"/>
                <w:color w:val="000000"/>
                <w:lang w:val="es-ES_tradnl" w:eastAsia="es-ES_tradnl"/>
              </w:rPr>
            </w:pPr>
          </w:p>
        </w:tc>
        <w:tc>
          <w:tcPr>
            <w:tcW w:w="2284" w:type="dxa"/>
            <w:tcBorders>
              <w:top w:val="nil"/>
              <w:left w:val="nil"/>
              <w:bottom w:val="single" w:sz="4" w:space="0" w:color="auto"/>
              <w:right w:val="single" w:sz="4" w:space="0" w:color="auto"/>
            </w:tcBorders>
            <w:shd w:val="clear" w:color="auto" w:fill="auto"/>
            <w:noWrap/>
          </w:tcPr>
          <w:p w14:paraId="10DB80D8" w14:textId="77777777" w:rsidR="00630F1F" w:rsidRPr="00DE44BE" w:rsidRDefault="00630F1F" w:rsidP="00630F1F">
            <w:pPr>
              <w:rPr>
                <w:rFonts w:eastAsia="Times New Roman" w:cstheme="minorHAnsi"/>
                <w:color w:val="000000"/>
                <w:lang w:val="es-ES_tradnl" w:eastAsia="es-ES_tradnl"/>
              </w:rPr>
            </w:pPr>
            <w:r>
              <w:t>Notable</w:t>
            </w:r>
          </w:p>
        </w:tc>
        <w:tc>
          <w:tcPr>
            <w:tcW w:w="6356" w:type="dxa"/>
            <w:tcBorders>
              <w:top w:val="single" w:sz="4" w:space="0" w:color="auto"/>
              <w:left w:val="nil"/>
              <w:bottom w:val="single" w:sz="4" w:space="0" w:color="auto"/>
              <w:right w:val="single" w:sz="4" w:space="0" w:color="auto"/>
            </w:tcBorders>
            <w:shd w:val="clear" w:color="auto" w:fill="auto"/>
            <w:noWrap/>
          </w:tcPr>
          <w:p w14:paraId="4FEAA7BF" w14:textId="77777777" w:rsidR="00630F1F" w:rsidRPr="00DE44BE" w:rsidRDefault="00630F1F" w:rsidP="00630F1F">
            <w:pPr>
              <w:rPr>
                <w:rFonts w:eastAsia="Times New Roman" w:cstheme="minorHAnsi"/>
                <w:color w:val="000000"/>
                <w:lang w:val="es-ES_tradnl" w:eastAsia="es-ES_tradnl"/>
              </w:rPr>
            </w:pPr>
            <w:r>
              <w:t>Cumple cuatro de los indicadores definidos en desempeño excelente</w:t>
            </w:r>
          </w:p>
        </w:tc>
        <w:tc>
          <w:tcPr>
            <w:tcW w:w="1340" w:type="dxa"/>
            <w:tcBorders>
              <w:top w:val="single" w:sz="4" w:space="0" w:color="auto"/>
              <w:left w:val="single" w:sz="4" w:space="0" w:color="auto"/>
              <w:bottom w:val="single" w:sz="4" w:space="0" w:color="auto"/>
              <w:right w:val="single" w:sz="4" w:space="0" w:color="auto"/>
            </w:tcBorders>
          </w:tcPr>
          <w:p w14:paraId="78323CF3" w14:textId="77777777" w:rsidR="00630F1F" w:rsidRPr="00DE44BE" w:rsidRDefault="00630F1F" w:rsidP="00630F1F">
            <w:pPr>
              <w:rPr>
                <w:rFonts w:eastAsia="Times New Roman" w:cstheme="minorHAnsi"/>
                <w:color w:val="000000"/>
                <w:lang w:val="es-ES_tradnl" w:eastAsia="es-ES_tradnl"/>
              </w:rPr>
            </w:pPr>
            <w:r>
              <w:t>85-94</w:t>
            </w:r>
          </w:p>
        </w:tc>
      </w:tr>
      <w:tr w:rsidR="00630F1F" w:rsidRPr="00DE44BE" w14:paraId="590964E1" w14:textId="77777777" w:rsidTr="000C5859">
        <w:trPr>
          <w:trHeight w:val="320"/>
        </w:trPr>
        <w:tc>
          <w:tcPr>
            <w:tcW w:w="3380" w:type="dxa"/>
            <w:vMerge/>
            <w:tcBorders>
              <w:top w:val="nil"/>
              <w:left w:val="single" w:sz="8" w:space="0" w:color="auto"/>
              <w:bottom w:val="single" w:sz="4" w:space="0" w:color="auto"/>
              <w:right w:val="single" w:sz="4" w:space="0" w:color="auto"/>
            </w:tcBorders>
            <w:vAlign w:val="center"/>
          </w:tcPr>
          <w:p w14:paraId="09FC5056" w14:textId="77777777" w:rsidR="00630F1F" w:rsidRPr="00DE44BE" w:rsidRDefault="00630F1F" w:rsidP="00630F1F">
            <w:pPr>
              <w:rPr>
                <w:rFonts w:eastAsia="Times New Roman" w:cstheme="minorHAnsi"/>
                <w:color w:val="000000"/>
                <w:lang w:val="es-ES_tradnl" w:eastAsia="es-ES_tradnl"/>
              </w:rPr>
            </w:pPr>
          </w:p>
        </w:tc>
        <w:tc>
          <w:tcPr>
            <w:tcW w:w="2284" w:type="dxa"/>
            <w:tcBorders>
              <w:top w:val="nil"/>
              <w:left w:val="nil"/>
              <w:bottom w:val="single" w:sz="4" w:space="0" w:color="auto"/>
              <w:right w:val="single" w:sz="4" w:space="0" w:color="auto"/>
            </w:tcBorders>
            <w:shd w:val="clear" w:color="auto" w:fill="auto"/>
            <w:noWrap/>
          </w:tcPr>
          <w:p w14:paraId="2FA2A3A6" w14:textId="77777777" w:rsidR="00630F1F" w:rsidRPr="00DE44BE" w:rsidRDefault="00630F1F" w:rsidP="00630F1F">
            <w:pPr>
              <w:rPr>
                <w:rFonts w:eastAsia="Times New Roman" w:cstheme="minorHAnsi"/>
                <w:color w:val="000000"/>
                <w:lang w:val="es-ES_tradnl" w:eastAsia="es-ES_tradnl"/>
              </w:rPr>
            </w:pPr>
            <w:r>
              <w:t>Bueno</w:t>
            </w:r>
          </w:p>
        </w:tc>
        <w:tc>
          <w:tcPr>
            <w:tcW w:w="6356" w:type="dxa"/>
            <w:tcBorders>
              <w:top w:val="single" w:sz="4" w:space="0" w:color="auto"/>
              <w:left w:val="nil"/>
              <w:bottom w:val="single" w:sz="4" w:space="0" w:color="auto"/>
              <w:right w:val="single" w:sz="4" w:space="0" w:color="auto"/>
            </w:tcBorders>
            <w:shd w:val="clear" w:color="auto" w:fill="auto"/>
            <w:noWrap/>
          </w:tcPr>
          <w:p w14:paraId="0D6CD7D2" w14:textId="77777777" w:rsidR="00630F1F" w:rsidRPr="00DE44BE" w:rsidRDefault="00630F1F" w:rsidP="00630F1F">
            <w:pPr>
              <w:rPr>
                <w:rFonts w:eastAsia="Times New Roman" w:cstheme="minorHAnsi"/>
                <w:color w:val="000000"/>
                <w:lang w:val="es-ES_tradnl" w:eastAsia="es-ES_tradnl"/>
              </w:rPr>
            </w:pPr>
            <w:r w:rsidRPr="005826F2">
              <w:rPr>
                <w:rFonts w:ascii="Arial" w:hAnsi="Arial" w:cs="Arial"/>
                <w:color w:val="000000"/>
                <w:sz w:val="20"/>
                <w:szCs w:val="20"/>
                <w:lang w:eastAsia="es-MX"/>
              </w:rPr>
              <w:t>Cumple tres de los indicadores definidos en el desempeño excelente</w:t>
            </w:r>
          </w:p>
        </w:tc>
        <w:tc>
          <w:tcPr>
            <w:tcW w:w="1340" w:type="dxa"/>
            <w:tcBorders>
              <w:top w:val="single" w:sz="4" w:space="0" w:color="auto"/>
              <w:left w:val="single" w:sz="4" w:space="0" w:color="auto"/>
              <w:bottom w:val="single" w:sz="4" w:space="0" w:color="auto"/>
              <w:right w:val="single" w:sz="4" w:space="0" w:color="auto"/>
            </w:tcBorders>
          </w:tcPr>
          <w:p w14:paraId="23A055D4" w14:textId="77777777" w:rsidR="00630F1F" w:rsidRPr="00DE44BE" w:rsidRDefault="00630F1F" w:rsidP="00630F1F">
            <w:pPr>
              <w:rPr>
                <w:rFonts w:eastAsia="Times New Roman" w:cstheme="minorHAnsi"/>
                <w:color w:val="000000"/>
                <w:lang w:val="es-ES_tradnl" w:eastAsia="es-ES_tradnl"/>
              </w:rPr>
            </w:pPr>
            <w:r>
              <w:t>75-84</w:t>
            </w:r>
          </w:p>
        </w:tc>
      </w:tr>
      <w:tr w:rsidR="00630F1F" w:rsidRPr="00DE44BE" w14:paraId="7718106E" w14:textId="77777777" w:rsidTr="000C5859">
        <w:trPr>
          <w:trHeight w:val="320"/>
        </w:trPr>
        <w:tc>
          <w:tcPr>
            <w:tcW w:w="3380" w:type="dxa"/>
            <w:vMerge/>
            <w:tcBorders>
              <w:top w:val="nil"/>
              <w:left w:val="single" w:sz="8" w:space="0" w:color="auto"/>
              <w:bottom w:val="single" w:sz="4" w:space="0" w:color="auto"/>
              <w:right w:val="single" w:sz="4" w:space="0" w:color="auto"/>
            </w:tcBorders>
            <w:vAlign w:val="center"/>
          </w:tcPr>
          <w:p w14:paraId="586FF4C9" w14:textId="77777777" w:rsidR="00630F1F" w:rsidRPr="00DE44BE" w:rsidRDefault="00630F1F" w:rsidP="00630F1F">
            <w:pPr>
              <w:rPr>
                <w:rFonts w:eastAsia="Times New Roman" w:cstheme="minorHAnsi"/>
                <w:color w:val="000000"/>
                <w:lang w:val="es-ES_tradnl" w:eastAsia="es-ES_tradnl"/>
              </w:rPr>
            </w:pPr>
          </w:p>
        </w:tc>
        <w:tc>
          <w:tcPr>
            <w:tcW w:w="2284" w:type="dxa"/>
            <w:tcBorders>
              <w:top w:val="nil"/>
              <w:left w:val="nil"/>
              <w:bottom w:val="single" w:sz="4" w:space="0" w:color="auto"/>
              <w:right w:val="single" w:sz="4" w:space="0" w:color="auto"/>
            </w:tcBorders>
            <w:shd w:val="clear" w:color="auto" w:fill="auto"/>
            <w:noWrap/>
          </w:tcPr>
          <w:p w14:paraId="5A0EB62F" w14:textId="77777777" w:rsidR="00630F1F" w:rsidRPr="00DE44BE" w:rsidRDefault="00630F1F" w:rsidP="00630F1F">
            <w:pPr>
              <w:rPr>
                <w:rFonts w:eastAsia="Times New Roman" w:cstheme="minorHAnsi"/>
                <w:color w:val="000000"/>
                <w:lang w:val="es-ES_tradnl" w:eastAsia="es-ES_tradnl"/>
              </w:rPr>
            </w:pPr>
            <w:r>
              <w:t>Suficiente</w:t>
            </w:r>
          </w:p>
        </w:tc>
        <w:tc>
          <w:tcPr>
            <w:tcW w:w="6356" w:type="dxa"/>
            <w:tcBorders>
              <w:top w:val="single" w:sz="4" w:space="0" w:color="auto"/>
              <w:left w:val="nil"/>
              <w:bottom w:val="single" w:sz="4" w:space="0" w:color="auto"/>
              <w:right w:val="single" w:sz="4" w:space="0" w:color="auto"/>
            </w:tcBorders>
            <w:shd w:val="clear" w:color="auto" w:fill="auto"/>
            <w:noWrap/>
          </w:tcPr>
          <w:p w14:paraId="017009E3" w14:textId="77777777" w:rsidR="00630F1F" w:rsidRPr="00DE44BE" w:rsidRDefault="00630F1F" w:rsidP="00630F1F">
            <w:pPr>
              <w:rPr>
                <w:rFonts w:eastAsia="Times New Roman" w:cstheme="minorHAnsi"/>
                <w:color w:val="000000"/>
                <w:lang w:val="es-ES_tradnl" w:eastAsia="es-ES_tradnl"/>
              </w:rPr>
            </w:pPr>
            <w:r w:rsidRPr="005826F2">
              <w:rPr>
                <w:rFonts w:ascii="Arial" w:hAnsi="Arial" w:cs="Arial"/>
                <w:color w:val="000000"/>
                <w:sz w:val="20"/>
                <w:szCs w:val="20"/>
                <w:lang w:eastAsia="es-MX"/>
              </w:rPr>
              <w:t>Cumple dos de los indicadores definidos en el desempeño excelente.</w:t>
            </w:r>
          </w:p>
        </w:tc>
        <w:tc>
          <w:tcPr>
            <w:tcW w:w="1340" w:type="dxa"/>
            <w:tcBorders>
              <w:top w:val="single" w:sz="4" w:space="0" w:color="auto"/>
              <w:left w:val="single" w:sz="4" w:space="0" w:color="auto"/>
              <w:bottom w:val="single" w:sz="4" w:space="0" w:color="auto"/>
              <w:right w:val="single" w:sz="4" w:space="0" w:color="auto"/>
            </w:tcBorders>
          </w:tcPr>
          <w:p w14:paraId="4237F0A7" w14:textId="77777777" w:rsidR="00630F1F" w:rsidRPr="00DE44BE" w:rsidRDefault="00630F1F" w:rsidP="00630F1F">
            <w:pPr>
              <w:rPr>
                <w:rFonts w:eastAsia="Times New Roman" w:cstheme="minorHAnsi"/>
                <w:color w:val="000000"/>
                <w:lang w:val="es-ES_tradnl" w:eastAsia="es-ES_tradnl"/>
              </w:rPr>
            </w:pPr>
            <w:r>
              <w:t>70-74</w:t>
            </w:r>
          </w:p>
        </w:tc>
      </w:tr>
      <w:tr w:rsidR="00630F1F" w:rsidRPr="00DE44BE" w14:paraId="27B83434" w14:textId="77777777" w:rsidTr="000C5859">
        <w:trPr>
          <w:trHeight w:val="340"/>
        </w:trPr>
        <w:tc>
          <w:tcPr>
            <w:tcW w:w="3380" w:type="dxa"/>
            <w:tcBorders>
              <w:top w:val="nil"/>
              <w:left w:val="single" w:sz="8" w:space="0" w:color="auto"/>
              <w:bottom w:val="single" w:sz="8" w:space="0" w:color="auto"/>
              <w:right w:val="single" w:sz="4" w:space="0" w:color="auto"/>
            </w:tcBorders>
            <w:shd w:val="clear" w:color="auto" w:fill="auto"/>
            <w:noWrap/>
          </w:tcPr>
          <w:p w14:paraId="713B487D" w14:textId="77777777" w:rsidR="00630F1F" w:rsidRPr="00DE44BE" w:rsidRDefault="00630F1F" w:rsidP="00630F1F">
            <w:pPr>
              <w:rPr>
                <w:rFonts w:eastAsia="Times New Roman" w:cstheme="minorHAnsi"/>
                <w:color w:val="000000"/>
                <w:lang w:val="es-ES_tradnl" w:eastAsia="es-ES_tradnl"/>
              </w:rPr>
            </w:pPr>
            <w:r w:rsidRPr="005826F2">
              <w:rPr>
                <w:b/>
              </w:rPr>
              <w:t>COMPENTENCIA NO ALCANZADA</w:t>
            </w:r>
          </w:p>
        </w:tc>
        <w:tc>
          <w:tcPr>
            <w:tcW w:w="2284" w:type="dxa"/>
            <w:tcBorders>
              <w:top w:val="nil"/>
              <w:left w:val="nil"/>
              <w:bottom w:val="single" w:sz="8" w:space="0" w:color="auto"/>
              <w:right w:val="single" w:sz="4" w:space="0" w:color="auto"/>
            </w:tcBorders>
            <w:shd w:val="clear" w:color="auto" w:fill="auto"/>
            <w:noWrap/>
          </w:tcPr>
          <w:p w14:paraId="0A58DF6C" w14:textId="77777777" w:rsidR="00630F1F" w:rsidRPr="00DE44BE" w:rsidRDefault="00630F1F" w:rsidP="00630F1F">
            <w:pPr>
              <w:rPr>
                <w:rFonts w:eastAsia="Times New Roman" w:cstheme="minorHAnsi"/>
                <w:color w:val="000000"/>
                <w:lang w:val="es-ES_tradnl" w:eastAsia="es-ES_tradnl"/>
              </w:rPr>
            </w:pPr>
            <w:r>
              <w:t>Desempeño insuficiente</w:t>
            </w:r>
          </w:p>
        </w:tc>
        <w:tc>
          <w:tcPr>
            <w:tcW w:w="6356" w:type="dxa"/>
            <w:tcBorders>
              <w:top w:val="single" w:sz="4" w:space="0" w:color="auto"/>
              <w:left w:val="nil"/>
              <w:bottom w:val="single" w:sz="8" w:space="0" w:color="auto"/>
              <w:right w:val="single" w:sz="4" w:space="0" w:color="auto"/>
            </w:tcBorders>
            <w:shd w:val="clear" w:color="auto" w:fill="auto"/>
            <w:noWrap/>
          </w:tcPr>
          <w:p w14:paraId="0E7FD707" w14:textId="77777777" w:rsidR="00630F1F" w:rsidRPr="00DE44BE" w:rsidRDefault="00630F1F" w:rsidP="00630F1F">
            <w:pPr>
              <w:rPr>
                <w:rFonts w:eastAsia="Times New Roman" w:cstheme="minorHAnsi"/>
                <w:color w:val="000000"/>
                <w:lang w:val="es-ES_tradnl" w:eastAsia="es-ES_tradnl"/>
              </w:rPr>
            </w:pPr>
            <w:r w:rsidRPr="005826F2">
              <w:rPr>
                <w:rFonts w:ascii="Arial" w:hAnsi="Arial" w:cs="Arial"/>
                <w:color w:val="000000"/>
                <w:sz w:val="20"/>
                <w:szCs w:val="20"/>
                <w:lang w:eastAsia="es-MX"/>
              </w:rPr>
              <w:t>No se cumple con el 100% de evidencias conceptuales, procedimentales y actitudinales de los indicadores definidos en el desempeño excelente.</w:t>
            </w:r>
          </w:p>
        </w:tc>
        <w:tc>
          <w:tcPr>
            <w:tcW w:w="1340" w:type="dxa"/>
            <w:tcBorders>
              <w:top w:val="single" w:sz="4" w:space="0" w:color="auto"/>
              <w:left w:val="single" w:sz="4" w:space="0" w:color="auto"/>
              <w:bottom w:val="single" w:sz="4" w:space="0" w:color="auto"/>
              <w:right w:val="single" w:sz="4" w:space="0" w:color="auto"/>
            </w:tcBorders>
          </w:tcPr>
          <w:p w14:paraId="5968E223" w14:textId="77777777" w:rsidR="00630F1F" w:rsidRPr="00DE44BE" w:rsidRDefault="00630F1F" w:rsidP="00630F1F">
            <w:pPr>
              <w:rPr>
                <w:rFonts w:eastAsia="Times New Roman" w:cstheme="minorHAnsi"/>
                <w:color w:val="000000"/>
                <w:lang w:val="es-ES_tradnl" w:eastAsia="es-ES_tradnl"/>
              </w:rPr>
            </w:pPr>
            <w:proofErr w:type="spellStart"/>
            <w:r>
              <w:t>Na</w:t>
            </w:r>
            <w:proofErr w:type="spellEnd"/>
            <w:r>
              <w:t xml:space="preserve"> (no alcanzada)</w:t>
            </w:r>
          </w:p>
        </w:tc>
      </w:tr>
    </w:tbl>
    <w:p w14:paraId="60B78069" w14:textId="77777777" w:rsidR="00F14459" w:rsidRDefault="00F14459" w:rsidP="00AC5956">
      <w:pPr>
        <w:rPr>
          <w:rFonts w:cstheme="minorHAnsi"/>
        </w:rPr>
      </w:pPr>
    </w:p>
    <w:p w14:paraId="7AC62DF5" w14:textId="77777777" w:rsidR="00F14459" w:rsidRPr="00DE44BE" w:rsidRDefault="00F14459" w:rsidP="00AC5956">
      <w:pPr>
        <w:rPr>
          <w:rFonts w:cstheme="minorHAnsi"/>
        </w:rPr>
      </w:pPr>
    </w:p>
    <w:p w14:paraId="1FDE0CD6" w14:textId="77777777" w:rsidR="00AC5956" w:rsidRPr="00DE44BE" w:rsidRDefault="00AC5956" w:rsidP="00AC5956">
      <w:pPr>
        <w:rPr>
          <w:rFonts w:cstheme="minorHAnsi"/>
        </w:rPr>
      </w:pPr>
      <w:r w:rsidRPr="00DE44BE">
        <w:rPr>
          <w:rFonts w:cstheme="minorHAnsi"/>
        </w:rPr>
        <w:lastRenderedPageBreak/>
        <w:t>Matriz de evaluación (4.11):</w:t>
      </w:r>
    </w:p>
    <w:p w14:paraId="249F38E6" w14:textId="77777777" w:rsidR="00AC5956" w:rsidRPr="00DE44BE" w:rsidRDefault="00AC5956" w:rsidP="00AC5956">
      <w:pPr>
        <w:rPr>
          <w:rFonts w:cstheme="minorHAnsi"/>
        </w:rPr>
      </w:pPr>
    </w:p>
    <w:p w14:paraId="0B568A27" w14:textId="77777777" w:rsidR="00AC5956" w:rsidRPr="00DE44BE" w:rsidRDefault="00AC5956" w:rsidP="00AC5956">
      <w:pPr>
        <w:rPr>
          <w:rFonts w:cstheme="minorHAnsi"/>
        </w:rPr>
      </w:pPr>
    </w:p>
    <w:tbl>
      <w:tblPr>
        <w:tblW w:w="13360" w:type="dxa"/>
        <w:tblInd w:w="-10" w:type="dxa"/>
        <w:tblCellMar>
          <w:left w:w="70" w:type="dxa"/>
          <w:right w:w="70" w:type="dxa"/>
        </w:tblCellMar>
        <w:tblLook w:val="04A0" w:firstRow="1" w:lastRow="0" w:firstColumn="1" w:lastColumn="0" w:noHBand="0" w:noVBand="1"/>
      </w:tblPr>
      <w:tblGrid>
        <w:gridCol w:w="3380"/>
        <w:gridCol w:w="3280"/>
        <w:gridCol w:w="340"/>
        <w:gridCol w:w="340"/>
        <w:gridCol w:w="340"/>
        <w:gridCol w:w="340"/>
        <w:gridCol w:w="340"/>
        <w:gridCol w:w="340"/>
        <w:gridCol w:w="3320"/>
        <w:gridCol w:w="1340"/>
      </w:tblGrid>
      <w:tr w:rsidR="00852728" w:rsidRPr="00DE44BE" w14:paraId="2495E0F6" w14:textId="77777777" w:rsidTr="000502E9">
        <w:trPr>
          <w:trHeight w:val="620"/>
        </w:trPr>
        <w:tc>
          <w:tcPr>
            <w:tcW w:w="3380" w:type="dxa"/>
            <w:vMerge w:val="restart"/>
            <w:tcBorders>
              <w:top w:val="single" w:sz="8" w:space="0" w:color="auto"/>
              <w:left w:val="single" w:sz="8" w:space="0" w:color="auto"/>
              <w:right w:val="single" w:sz="4" w:space="0" w:color="auto"/>
            </w:tcBorders>
            <w:shd w:val="clear" w:color="000000" w:fill="E2EFDA"/>
            <w:noWrap/>
            <w:vAlign w:val="center"/>
            <w:hideMark/>
          </w:tcPr>
          <w:p w14:paraId="11FEAF4C" w14:textId="77777777" w:rsidR="00852728" w:rsidRPr="00DE44BE" w:rsidRDefault="00852728" w:rsidP="00AC5956">
            <w:pPr>
              <w:jc w:val="center"/>
              <w:rPr>
                <w:rFonts w:eastAsia="Times New Roman" w:cstheme="minorHAnsi"/>
                <w:bCs/>
                <w:color w:val="000000"/>
                <w:lang w:val="es-ES_tradnl" w:eastAsia="es-ES_tradnl"/>
              </w:rPr>
            </w:pPr>
            <w:r w:rsidRPr="00DE44BE">
              <w:rPr>
                <w:rFonts w:eastAsia="Times New Roman" w:cstheme="minorHAnsi"/>
                <w:bCs/>
                <w:color w:val="000000"/>
                <w:lang w:val="es-ES_tradnl" w:eastAsia="es-ES_tradnl"/>
              </w:rPr>
              <w:t>Evidencia de aprendizaje </w:t>
            </w:r>
          </w:p>
          <w:p w14:paraId="7297A1C4" w14:textId="77777777" w:rsidR="00852728" w:rsidRPr="00DE44BE" w:rsidRDefault="00852728" w:rsidP="00AC5956">
            <w:pPr>
              <w:rPr>
                <w:rFonts w:eastAsia="Times New Roman" w:cstheme="minorHAnsi"/>
                <w:bCs/>
                <w:color w:val="000000"/>
                <w:lang w:val="es-ES_tradnl" w:eastAsia="es-ES_tradnl"/>
              </w:rPr>
            </w:pPr>
            <w:r w:rsidRPr="00DE44BE">
              <w:rPr>
                <w:rFonts w:eastAsia="Times New Roman" w:cstheme="minorHAnsi"/>
                <w:color w:val="000000"/>
                <w:lang w:val="es-ES_tradnl" w:eastAsia="es-ES_tradnl"/>
              </w:rPr>
              <w:t> </w:t>
            </w:r>
          </w:p>
        </w:tc>
        <w:tc>
          <w:tcPr>
            <w:tcW w:w="3280" w:type="dxa"/>
            <w:vMerge w:val="restart"/>
            <w:tcBorders>
              <w:top w:val="single" w:sz="8" w:space="0" w:color="auto"/>
              <w:left w:val="nil"/>
              <w:right w:val="single" w:sz="4" w:space="0" w:color="auto"/>
            </w:tcBorders>
            <w:shd w:val="clear" w:color="000000" w:fill="E2EFDA"/>
            <w:noWrap/>
            <w:vAlign w:val="center"/>
            <w:hideMark/>
          </w:tcPr>
          <w:p w14:paraId="3E25CE05" w14:textId="77777777" w:rsidR="00852728" w:rsidRPr="00DE44BE" w:rsidRDefault="00852728" w:rsidP="00AC5956">
            <w:pPr>
              <w:jc w:val="center"/>
              <w:rPr>
                <w:rFonts w:eastAsia="Times New Roman" w:cstheme="minorHAnsi"/>
                <w:bCs/>
                <w:color w:val="000000"/>
                <w:lang w:val="es-ES_tradnl" w:eastAsia="es-ES_tradnl"/>
              </w:rPr>
            </w:pPr>
            <w:r w:rsidRPr="00DE44BE">
              <w:rPr>
                <w:rFonts w:eastAsia="Times New Roman" w:cstheme="minorHAnsi"/>
                <w:bCs/>
                <w:color w:val="000000"/>
                <w:lang w:val="es-ES_tradnl" w:eastAsia="es-ES_tradnl"/>
              </w:rPr>
              <w:t>% </w:t>
            </w:r>
          </w:p>
        </w:tc>
        <w:tc>
          <w:tcPr>
            <w:tcW w:w="2040" w:type="dxa"/>
            <w:gridSpan w:val="6"/>
            <w:tcBorders>
              <w:top w:val="single" w:sz="8" w:space="0" w:color="auto"/>
              <w:left w:val="nil"/>
              <w:bottom w:val="single" w:sz="4" w:space="0" w:color="auto"/>
              <w:right w:val="single" w:sz="4" w:space="0" w:color="000000"/>
            </w:tcBorders>
            <w:shd w:val="clear" w:color="000000" w:fill="E2EFDA"/>
            <w:vAlign w:val="center"/>
            <w:hideMark/>
          </w:tcPr>
          <w:p w14:paraId="4B5D6C5C" w14:textId="77777777" w:rsidR="00852728" w:rsidRPr="00DE44BE" w:rsidRDefault="00852728" w:rsidP="00AC5956">
            <w:pPr>
              <w:jc w:val="center"/>
              <w:rPr>
                <w:rFonts w:eastAsia="Times New Roman" w:cstheme="minorHAnsi"/>
                <w:bCs/>
                <w:color w:val="000000"/>
                <w:lang w:val="es-ES_tradnl" w:eastAsia="es-ES_tradnl"/>
              </w:rPr>
            </w:pPr>
            <w:r w:rsidRPr="00DE44BE">
              <w:rPr>
                <w:rFonts w:eastAsia="Times New Roman" w:cstheme="minorHAnsi"/>
                <w:bCs/>
                <w:color w:val="000000"/>
                <w:lang w:val="es-ES_tradnl" w:eastAsia="es-ES_tradnl"/>
              </w:rPr>
              <w:t>Indicador de alcance</w:t>
            </w:r>
          </w:p>
        </w:tc>
        <w:tc>
          <w:tcPr>
            <w:tcW w:w="4660" w:type="dxa"/>
            <w:gridSpan w:val="2"/>
            <w:vMerge w:val="restart"/>
            <w:tcBorders>
              <w:top w:val="single" w:sz="8" w:space="0" w:color="auto"/>
              <w:left w:val="nil"/>
              <w:right w:val="single" w:sz="8" w:space="0" w:color="000000"/>
            </w:tcBorders>
            <w:shd w:val="clear" w:color="000000" w:fill="E2EFDA"/>
            <w:noWrap/>
            <w:vAlign w:val="center"/>
            <w:hideMark/>
          </w:tcPr>
          <w:p w14:paraId="5A12D764" w14:textId="77777777" w:rsidR="00852728" w:rsidRPr="00DE44BE" w:rsidRDefault="00852728" w:rsidP="00AC5956">
            <w:pPr>
              <w:rPr>
                <w:rFonts w:eastAsia="Times New Roman" w:cstheme="minorHAnsi"/>
                <w:bCs/>
                <w:color w:val="000000"/>
                <w:lang w:val="es-ES_tradnl" w:eastAsia="es-ES_tradnl"/>
              </w:rPr>
            </w:pPr>
            <w:r w:rsidRPr="00DE44BE">
              <w:rPr>
                <w:rFonts w:eastAsia="Times New Roman" w:cstheme="minorHAnsi"/>
                <w:bCs/>
                <w:color w:val="000000"/>
                <w:lang w:val="es-ES_tradnl" w:eastAsia="es-ES_tradnl"/>
              </w:rPr>
              <w:t>Evaluación formativa de la competencia</w:t>
            </w:r>
          </w:p>
          <w:p w14:paraId="1FDE0C98" w14:textId="77777777" w:rsidR="00852728" w:rsidRPr="00DE44BE" w:rsidRDefault="00852728" w:rsidP="00B913D4">
            <w:pPr>
              <w:rPr>
                <w:rFonts w:eastAsia="Times New Roman" w:cstheme="minorHAnsi"/>
                <w:bCs/>
                <w:color w:val="000000"/>
                <w:lang w:val="es-ES_tradnl" w:eastAsia="es-ES_tradnl"/>
              </w:rPr>
            </w:pPr>
            <w:r w:rsidRPr="00DE44BE">
              <w:rPr>
                <w:rFonts w:eastAsia="Times New Roman" w:cstheme="minorHAnsi"/>
                <w:color w:val="000000"/>
                <w:lang w:val="es-ES_tradnl" w:eastAsia="es-ES_tradnl"/>
              </w:rPr>
              <w:t> </w:t>
            </w:r>
          </w:p>
        </w:tc>
      </w:tr>
      <w:tr w:rsidR="005677EB" w:rsidRPr="00DE44BE" w14:paraId="4B0DF1AF" w14:textId="77777777" w:rsidTr="000502E9">
        <w:trPr>
          <w:trHeight w:val="320"/>
        </w:trPr>
        <w:tc>
          <w:tcPr>
            <w:tcW w:w="3380" w:type="dxa"/>
            <w:vMerge/>
            <w:tcBorders>
              <w:left w:val="single" w:sz="8" w:space="0" w:color="auto"/>
              <w:bottom w:val="single" w:sz="4" w:space="0" w:color="auto"/>
              <w:right w:val="single" w:sz="4" w:space="0" w:color="auto"/>
            </w:tcBorders>
            <w:shd w:val="clear" w:color="auto" w:fill="auto"/>
            <w:vAlign w:val="bottom"/>
            <w:hideMark/>
          </w:tcPr>
          <w:p w14:paraId="24E40A9F" w14:textId="77777777" w:rsidR="00852728" w:rsidRPr="00DE44BE" w:rsidRDefault="00852728" w:rsidP="00AC5956">
            <w:pPr>
              <w:rPr>
                <w:rFonts w:eastAsia="Times New Roman" w:cstheme="minorHAnsi"/>
                <w:color w:val="000000"/>
                <w:lang w:val="es-ES_tradnl" w:eastAsia="es-ES_tradnl"/>
              </w:rPr>
            </w:pPr>
          </w:p>
        </w:tc>
        <w:tc>
          <w:tcPr>
            <w:tcW w:w="3280" w:type="dxa"/>
            <w:vMerge/>
            <w:tcBorders>
              <w:left w:val="nil"/>
              <w:bottom w:val="single" w:sz="4" w:space="0" w:color="auto"/>
              <w:right w:val="single" w:sz="4" w:space="0" w:color="auto"/>
            </w:tcBorders>
            <w:shd w:val="clear" w:color="auto" w:fill="auto"/>
            <w:vAlign w:val="bottom"/>
            <w:hideMark/>
          </w:tcPr>
          <w:p w14:paraId="5B7833A7" w14:textId="77777777" w:rsidR="00852728" w:rsidRPr="00DE44BE" w:rsidRDefault="00852728" w:rsidP="00B913D4">
            <w:pPr>
              <w:jc w:val="center"/>
              <w:rPr>
                <w:rFonts w:eastAsia="Times New Roman" w:cstheme="minorHAnsi"/>
                <w:color w:val="000000"/>
                <w:lang w:val="es-ES_tradnl" w:eastAsia="es-ES_tradnl"/>
              </w:rPr>
            </w:pPr>
          </w:p>
        </w:tc>
        <w:tc>
          <w:tcPr>
            <w:tcW w:w="340" w:type="dxa"/>
            <w:tcBorders>
              <w:top w:val="nil"/>
              <w:left w:val="nil"/>
              <w:bottom w:val="single" w:sz="4" w:space="0" w:color="auto"/>
              <w:right w:val="single" w:sz="4" w:space="0" w:color="auto"/>
            </w:tcBorders>
            <w:shd w:val="clear" w:color="auto" w:fill="auto"/>
            <w:vAlign w:val="bottom"/>
            <w:hideMark/>
          </w:tcPr>
          <w:p w14:paraId="2D6268DB" w14:textId="77777777" w:rsidR="00852728" w:rsidRPr="00DE44BE" w:rsidRDefault="00852728" w:rsidP="00AC5956">
            <w:pPr>
              <w:rPr>
                <w:rFonts w:eastAsia="Times New Roman" w:cstheme="minorHAnsi"/>
                <w:color w:val="000000"/>
                <w:lang w:val="es-ES_tradnl" w:eastAsia="es-ES_tradnl"/>
              </w:rPr>
            </w:pPr>
            <w:r w:rsidRPr="00DE44BE">
              <w:rPr>
                <w:rFonts w:eastAsia="Times New Roman" w:cstheme="minorHAnsi"/>
                <w:color w:val="000000"/>
                <w:lang w:val="es-ES_tradnl" w:eastAsia="es-ES_tradnl"/>
              </w:rPr>
              <w:t>A</w:t>
            </w:r>
          </w:p>
        </w:tc>
        <w:tc>
          <w:tcPr>
            <w:tcW w:w="340" w:type="dxa"/>
            <w:tcBorders>
              <w:top w:val="nil"/>
              <w:left w:val="nil"/>
              <w:bottom w:val="single" w:sz="4" w:space="0" w:color="auto"/>
              <w:right w:val="single" w:sz="4" w:space="0" w:color="auto"/>
            </w:tcBorders>
            <w:shd w:val="clear" w:color="auto" w:fill="auto"/>
            <w:vAlign w:val="bottom"/>
            <w:hideMark/>
          </w:tcPr>
          <w:p w14:paraId="335D7592" w14:textId="77777777" w:rsidR="00852728" w:rsidRPr="00DE44BE" w:rsidRDefault="00852728" w:rsidP="00AC5956">
            <w:pPr>
              <w:rPr>
                <w:rFonts w:eastAsia="Times New Roman" w:cstheme="minorHAnsi"/>
                <w:color w:val="000000"/>
                <w:lang w:val="es-ES_tradnl" w:eastAsia="es-ES_tradnl"/>
              </w:rPr>
            </w:pPr>
            <w:r w:rsidRPr="00DE44BE">
              <w:rPr>
                <w:rFonts w:eastAsia="Times New Roman" w:cstheme="minorHAnsi"/>
                <w:color w:val="000000"/>
                <w:lang w:val="es-ES_tradnl" w:eastAsia="es-ES_tradnl"/>
              </w:rPr>
              <w:t>B</w:t>
            </w:r>
          </w:p>
        </w:tc>
        <w:tc>
          <w:tcPr>
            <w:tcW w:w="340" w:type="dxa"/>
            <w:tcBorders>
              <w:top w:val="nil"/>
              <w:left w:val="nil"/>
              <w:bottom w:val="single" w:sz="4" w:space="0" w:color="auto"/>
              <w:right w:val="single" w:sz="4" w:space="0" w:color="auto"/>
            </w:tcBorders>
            <w:shd w:val="clear" w:color="auto" w:fill="auto"/>
            <w:vAlign w:val="bottom"/>
            <w:hideMark/>
          </w:tcPr>
          <w:p w14:paraId="23743DFA" w14:textId="77777777" w:rsidR="00852728" w:rsidRPr="00DE44BE" w:rsidRDefault="00852728" w:rsidP="00AC5956">
            <w:pPr>
              <w:rPr>
                <w:rFonts w:eastAsia="Times New Roman" w:cstheme="minorHAnsi"/>
                <w:color w:val="000000"/>
                <w:lang w:val="es-ES_tradnl" w:eastAsia="es-ES_tradnl"/>
              </w:rPr>
            </w:pPr>
            <w:r w:rsidRPr="00DE44BE">
              <w:rPr>
                <w:rFonts w:eastAsia="Times New Roman" w:cstheme="minorHAnsi"/>
                <w:color w:val="000000"/>
                <w:lang w:val="es-ES_tradnl" w:eastAsia="es-ES_tradnl"/>
              </w:rPr>
              <w:t>C</w:t>
            </w:r>
          </w:p>
        </w:tc>
        <w:tc>
          <w:tcPr>
            <w:tcW w:w="340" w:type="dxa"/>
            <w:tcBorders>
              <w:top w:val="nil"/>
              <w:left w:val="nil"/>
              <w:bottom w:val="single" w:sz="4" w:space="0" w:color="auto"/>
              <w:right w:val="single" w:sz="4" w:space="0" w:color="auto"/>
            </w:tcBorders>
            <w:shd w:val="clear" w:color="auto" w:fill="auto"/>
            <w:vAlign w:val="bottom"/>
            <w:hideMark/>
          </w:tcPr>
          <w:p w14:paraId="3D7A74CA" w14:textId="77777777" w:rsidR="00852728" w:rsidRPr="00DE44BE" w:rsidRDefault="00852728" w:rsidP="00AC5956">
            <w:pPr>
              <w:rPr>
                <w:rFonts w:eastAsia="Times New Roman" w:cstheme="minorHAnsi"/>
                <w:color w:val="000000"/>
                <w:lang w:val="es-ES_tradnl" w:eastAsia="es-ES_tradnl"/>
              </w:rPr>
            </w:pPr>
            <w:r w:rsidRPr="00DE44BE">
              <w:rPr>
                <w:rFonts w:eastAsia="Times New Roman" w:cstheme="minorHAnsi"/>
                <w:color w:val="000000"/>
                <w:lang w:val="es-ES_tradnl" w:eastAsia="es-ES_tradnl"/>
              </w:rPr>
              <w:t>D</w:t>
            </w:r>
          </w:p>
        </w:tc>
        <w:tc>
          <w:tcPr>
            <w:tcW w:w="340" w:type="dxa"/>
            <w:tcBorders>
              <w:top w:val="nil"/>
              <w:left w:val="nil"/>
              <w:bottom w:val="single" w:sz="4" w:space="0" w:color="auto"/>
              <w:right w:val="single" w:sz="4" w:space="0" w:color="auto"/>
            </w:tcBorders>
            <w:shd w:val="clear" w:color="auto" w:fill="auto"/>
            <w:vAlign w:val="bottom"/>
            <w:hideMark/>
          </w:tcPr>
          <w:p w14:paraId="1DDF427A" w14:textId="77777777" w:rsidR="00852728" w:rsidRPr="00DE44BE" w:rsidRDefault="00852728" w:rsidP="00AC5956">
            <w:pPr>
              <w:rPr>
                <w:rFonts w:eastAsia="Times New Roman" w:cstheme="minorHAnsi"/>
                <w:color w:val="000000"/>
                <w:lang w:val="es-ES_tradnl" w:eastAsia="es-ES_tradnl"/>
              </w:rPr>
            </w:pPr>
            <w:r w:rsidRPr="00DE44BE">
              <w:rPr>
                <w:rFonts w:eastAsia="Times New Roman" w:cstheme="minorHAnsi"/>
                <w:color w:val="000000"/>
                <w:lang w:val="es-ES_tradnl" w:eastAsia="es-ES_tradnl"/>
              </w:rPr>
              <w:t>E</w:t>
            </w:r>
          </w:p>
        </w:tc>
        <w:tc>
          <w:tcPr>
            <w:tcW w:w="340" w:type="dxa"/>
            <w:tcBorders>
              <w:top w:val="nil"/>
              <w:left w:val="nil"/>
              <w:bottom w:val="single" w:sz="4" w:space="0" w:color="auto"/>
              <w:right w:val="single" w:sz="4" w:space="0" w:color="auto"/>
            </w:tcBorders>
            <w:shd w:val="clear" w:color="auto" w:fill="auto"/>
            <w:vAlign w:val="bottom"/>
            <w:hideMark/>
          </w:tcPr>
          <w:p w14:paraId="1905F4AD" w14:textId="77777777" w:rsidR="00852728" w:rsidRPr="00DE44BE" w:rsidRDefault="00852728" w:rsidP="00AC5956">
            <w:pPr>
              <w:rPr>
                <w:rFonts w:eastAsia="Times New Roman" w:cstheme="minorHAnsi"/>
                <w:color w:val="000000"/>
                <w:lang w:val="es-ES_tradnl" w:eastAsia="es-ES_tradnl"/>
              </w:rPr>
            </w:pPr>
            <w:r w:rsidRPr="00DE44BE">
              <w:rPr>
                <w:rFonts w:eastAsia="Times New Roman" w:cstheme="minorHAnsi"/>
                <w:color w:val="000000"/>
                <w:lang w:val="es-ES_tradnl" w:eastAsia="es-ES_tradnl"/>
              </w:rPr>
              <w:t>F</w:t>
            </w:r>
          </w:p>
        </w:tc>
        <w:tc>
          <w:tcPr>
            <w:tcW w:w="4660" w:type="dxa"/>
            <w:gridSpan w:val="2"/>
            <w:vMerge/>
            <w:tcBorders>
              <w:left w:val="nil"/>
              <w:bottom w:val="single" w:sz="4" w:space="0" w:color="auto"/>
              <w:right w:val="single" w:sz="8" w:space="0" w:color="000000"/>
            </w:tcBorders>
            <w:shd w:val="clear" w:color="auto" w:fill="auto"/>
            <w:vAlign w:val="bottom"/>
            <w:hideMark/>
          </w:tcPr>
          <w:p w14:paraId="148846B9" w14:textId="77777777" w:rsidR="00852728" w:rsidRPr="00DE44BE" w:rsidRDefault="00852728" w:rsidP="00B913D4">
            <w:pPr>
              <w:rPr>
                <w:rFonts w:eastAsia="Times New Roman" w:cstheme="minorHAnsi"/>
                <w:color w:val="000000"/>
                <w:lang w:val="es-ES_tradnl" w:eastAsia="es-ES_tradnl"/>
              </w:rPr>
            </w:pPr>
          </w:p>
        </w:tc>
      </w:tr>
      <w:tr w:rsidR="005677EB" w:rsidRPr="00DE44BE" w14:paraId="1072D889" w14:textId="77777777" w:rsidTr="000502E9">
        <w:trPr>
          <w:trHeight w:val="320"/>
        </w:trPr>
        <w:tc>
          <w:tcPr>
            <w:tcW w:w="3380" w:type="dxa"/>
            <w:tcBorders>
              <w:top w:val="nil"/>
              <w:left w:val="single" w:sz="8" w:space="0" w:color="auto"/>
              <w:bottom w:val="single" w:sz="4" w:space="0" w:color="auto"/>
              <w:right w:val="single" w:sz="4" w:space="0" w:color="auto"/>
            </w:tcBorders>
            <w:shd w:val="clear" w:color="auto" w:fill="auto"/>
            <w:vAlign w:val="bottom"/>
          </w:tcPr>
          <w:p w14:paraId="70FDB58A" w14:textId="77777777" w:rsidR="00852728" w:rsidRPr="00292E7A" w:rsidRDefault="00852728" w:rsidP="00615331">
            <w:pPr>
              <w:rPr>
                <w:rFonts w:eastAsia="Times New Roman" w:cstheme="minorHAnsi"/>
                <w:lang w:val="es-ES_tradnl" w:eastAsia="es-ES_tradnl"/>
              </w:rPr>
            </w:pPr>
          </w:p>
        </w:tc>
        <w:tc>
          <w:tcPr>
            <w:tcW w:w="3280" w:type="dxa"/>
            <w:tcBorders>
              <w:top w:val="nil"/>
              <w:left w:val="nil"/>
              <w:bottom w:val="single" w:sz="4" w:space="0" w:color="auto"/>
              <w:right w:val="single" w:sz="4" w:space="0" w:color="auto"/>
            </w:tcBorders>
            <w:shd w:val="clear" w:color="auto" w:fill="auto"/>
            <w:vAlign w:val="bottom"/>
          </w:tcPr>
          <w:p w14:paraId="502A6FB6" w14:textId="77777777" w:rsidR="00852728" w:rsidRPr="00292E7A" w:rsidRDefault="00852728" w:rsidP="00B913D4">
            <w:pPr>
              <w:jc w:val="center"/>
              <w:rPr>
                <w:rFonts w:eastAsia="Times New Roman" w:cstheme="minorHAnsi"/>
                <w:lang w:val="es-ES_tradnl" w:eastAsia="es-ES_tradnl"/>
              </w:rPr>
            </w:pPr>
          </w:p>
        </w:tc>
        <w:tc>
          <w:tcPr>
            <w:tcW w:w="340" w:type="dxa"/>
            <w:tcBorders>
              <w:top w:val="nil"/>
              <w:left w:val="nil"/>
              <w:bottom w:val="single" w:sz="4" w:space="0" w:color="auto"/>
              <w:right w:val="single" w:sz="4" w:space="0" w:color="auto"/>
            </w:tcBorders>
            <w:shd w:val="clear" w:color="auto" w:fill="auto"/>
            <w:vAlign w:val="bottom"/>
          </w:tcPr>
          <w:p w14:paraId="070C6745" w14:textId="77777777" w:rsidR="00852728" w:rsidRPr="00292E7A" w:rsidRDefault="00852728" w:rsidP="00B913D4">
            <w:pPr>
              <w:jc w:val="center"/>
              <w:rPr>
                <w:rFonts w:eastAsia="Times New Roman" w:cstheme="minorHAnsi"/>
                <w:lang w:val="es-ES_tradnl" w:eastAsia="es-ES_tradnl"/>
              </w:rPr>
            </w:pPr>
          </w:p>
        </w:tc>
        <w:tc>
          <w:tcPr>
            <w:tcW w:w="340" w:type="dxa"/>
            <w:tcBorders>
              <w:top w:val="nil"/>
              <w:left w:val="nil"/>
              <w:bottom w:val="single" w:sz="4" w:space="0" w:color="auto"/>
              <w:right w:val="single" w:sz="4" w:space="0" w:color="auto"/>
            </w:tcBorders>
            <w:shd w:val="clear" w:color="auto" w:fill="auto"/>
            <w:vAlign w:val="bottom"/>
          </w:tcPr>
          <w:p w14:paraId="01E286DB" w14:textId="77777777" w:rsidR="00852728" w:rsidRPr="00292E7A" w:rsidRDefault="00852728" w:rsidP="00B913D4">
            <w:pPr>
              <w:jc w:val="center"/>
              <w:rPr>
                <w:rFonts w:eastAsia="Times New Roman" w:cstheme="minorHAnsi"/>
                <w:lang w:val="es-ES_tradnl" w:eastAsia="es-ES_tradnl"/>
              </w:rPr>
            </w:pPr>
          </w:p>
        </w:tc>
        <w:tc>
          <w:tcPr>
            <w:tcW w:w="340" w:type="dxa"/>
            <w:tcBorders>
              <w:top w:val="nil"/>
              <w:left w:val="nil"/>
              <w:bottom w:val="single" w:sz="4" w:space="0" w:color="auto"/>
              <w:right w:val="single" w:sz="4" w:space="0" w:color="auto"/>
            </w:tcBorders>
            <w:shd w:val="clear" w:color="auto" w:fill="auto"/>
            <w:vAlign w:val="bottom"/>
          </w:tcPr>
          <w:p w14:paraId="6A5C294B" w14:textId="77777777" w:rsidR="00852728" w:rsidRPr="00292E7A" w:rsidRDefault="00852728" w:rsidP="00B913D4">
            <w:pPr>
              <w:jc w:val="center"/>
              <w:rPr>
                <w:rFonts w:eastAsia="Times New Roman" w:cstheme="minorHAnsi"/>
                <w:lang w:val="es-ES_tradnl" w:eastAsia="es-ES_tradnl"/>
              </w:rPr>
            </w:pPr>
          </w:p>
        </w:tc>
        <w:tc>
          <w:tcPr>
            <w:tcW w:w="340" w:type="dxa"/>
            <w:tcBorders>
              <w:top w:val="nil"/>
              <w:left w:val="nil"/>
              <w:bottom w:val="single" w:sz="4" w:space="0" w:color="auto"/>
              <w:right w:val="single" w:sz="4" w:space="0" w:color="auto"/>
            </w:tcBorders>
            <w:shd w:val="clear" w:color="auto" w:fill="auto"/>
            <w:vAlign w:val="bottom"/>
          </w:tcPr>
          <w:p w14:paraId="6CA902C1" w14:textId="77777777" w:rsidR="00852728" w:rsidRPr="00292E7A" w:rsidRDefault="00852728" w:rsidP="00B913D4">
            <w:pPr>
              <w:jc w:val="center"/>
              <w:rPr>
                <w:rFonts w:eastAsia="Times New Roman" w:cstheme="minorHAnsi"/>
                <w:lang w:val="es-ES_tradnl" w:eastAsia="es-ES_tradnl"/>
              </w:rPr>
            </w:pPr>
          </w:p>
        </w:tc>
        <w:tc>
          <w:tcPr>
            <w:tcW w:w="340" w:type="dxa"/>
            <w:tcBorders>
              <w:top w:val="nil"/>
              <w:left w:val="nil"/>
              <w:bottom w:val="single" w:sz="4" w:space="0" w:color="auto"/>
              <w:right w:val="single" w:sz="4" w:space="0" w:color="auto"/>
            </w:tcBorders>
            <w:shd w:val="clear" w:color="auto" w:fill="auto"/>
            <w:vAlign w:val="bottom"/>
          </w:tcPr>
          <w:p w14:paraId="2ADB9529" w14:textId="77777777" w:rsidR="00852728" w:rsidRPr="00292E7A" w:rsidRDefault="00852728" w:rsidP="00B913D4">
            <w:pPr>
              <w:jc w:val="center"/>
              <w:rPr>
                <w:rFonts w:eastAsia="Times New Roman" w:cstheme="minorHAnsi"/>
                <w:lang w:val="es-ES_tradnl" w:eastAsia="es-ES_tradnl"/>
              </w:rPr>
            </w:pPr>
          </w:p>
        </w:tc>
        <w:tc>
          <w:tcPr>
            <w:tcW w:w="340" w:type="dxa"/>
            <w:tcBorders>
              <w:top w:val="nil"/>
              <w:left w:val="nil"/>
              <w:bottom w:val="single" w:sz="4" w:space="0" w:color="auto"/>
              <w:right w:val="single" w:sz="4" w:space="0" w:color="auto"/>
            </w:tcBorders>
            <w:shd w:val="clear" w:color="auto" w:fill="auto"/>
            <w:vAlign w:val="bottom"/>
          </w:tcPr>
          <w:p w14:paraId="44F600DD" w14:textId="77777777" w:rsidR="00852728" w:rsidRPr="00292E7A" w:rsidRDefault="00852728" w:rsidP="00B913D4">
            <w:pPr>
              <w:jc w:val="center"/>
              <w:rPr>
                <w:rFonts w:eastAsia="Times New Roman" w:cstheme="minorHAnsi"/>
                <w:lang w:val="es-ES_tradnl" w:eastAsia="es-ES_tradnl"/>
              </w:rPr>
            </w:pPr>
          </w:p>
        </w:tc>
        <w:tc>
          <w:tcPr>
            <w:tcW w:w="4660" w:type="dxa"/>
            <w:gridSpan w:val="2"/>
            <w:tcBorders>
              <w:top w:val="single" w:sz="4" w:space="0" w:color="auto"/>
              <w:left w:val="nil"/>
              <w:bottom w:val="single" w:sz="4" w:space="0" w:color="auto"/>
              <w:right w:val="single" w:sz="8" w:space="0" w:color="000000"/>
            </w:tcBorders>
            <w:shd w:val="clear" w:color="auto" w:fill="auto"/>
            <w:vAlign w:val="bottom"/>
          </w:tcPr>
          <w:p w14:paraId="2C8BF641" w14:textId="77777777" w:rsidR="00852728" w:rsidRPr="00292E7A" w:rsidRDefault="00852728" w:rsidP="00B913D4">
            <w:pPr>
              <w:rPr>
                <w:rFonts w:eastAsia="Times New Roman" w:cstheme="minorHAnsi"/>
                <w:lang w:val="es-ES_tradnl" w:eastAsia="es-ES_tradnl"/>
              </w:rPr>
            </w:pPr>
          </w:p>
        </w:tc>
      </w:tr>
      <w:tr w:rsidR="005677EB" w:rsidRPr="00DE44BE" w14:paraId="483ADF0B" w14:textId="77777777" w:rsidTr="000502E9">
        <w:trPr>
          <w:trHeight w:val="320"/>
        </w:trPr>
        <w:tc>
          <w:tcPr>
            <w:tcW w:w="3380" w:type="dxa"/>
            <w:tcBorders>
              <w:top w:val="nil"/>
              <w:left w:val="single" w:sz="8" w:space="0" w:color="auto"/>
              <w:bottom w:val="single" w:sz="4" w:space="0" w:color="auto"/>
              <w:right w:val="single" w:sz="4" w:space="0" w:color="auto"/>
            </w:tcBorders>
            <w:shd w:val="clear" w:color="auto" w:fill="auto"/>
            <w:vAlign w:val="bottom"/>
          </w:tcPr>
          <w:p w14:paraId="20E9A6BC" w14:textId="77777777" w:rsidR="00852728" w:rsidRPr="00292E7A" w:rsidRDefault="00852728" w:rsidP="00AC5956">
            <w:pPr>
              <w:rPr>
                <w:rFonts w:eastAsia="Times New Roman" w:cstheme="minorHAnsi"/>
                <w:lang w:val="es-ES_tradnl" w:eastAsia="es-ES_tradnl"/>
              </w:rPr>
            </w:pPr>
          </w:p>
        </w:tc>
        <w:tc>
          <w:tcPr>
            <w:tcW w:w="3280" w:type="dxa"/>
            <w:tcBorders>
              <w:top w:val="nil"/>
              <w:left w:val="nil"/>
              <w:bottom w:val="single" w:sz="4" w:space="0" w:color="auto"/>
              <w:right w:val="single" w:sz="4" w:space="0" w:color="auto"/>
            </w:tcBorders>
            <w:shd w:val="clear" w:color="auto" w:fill="auto"/>
            <w:vAlign w:val="bottom"/>
          </w:tcPr>
          <w:p w14:paraId="3EAE3F28" w14:textId="77777777" w:rsidR="00852728" w:rsidRPr="00292E7A" w:rsidRDefault="00852728" w:rsidP="00B913D4">
            <w:pPr>
              <w:jc w:val="center"/>
              <w:rPr>
                <w:rFonts w:eastAsia="Times New Roman" w:cstheme="minorHAnsi"/>
                <w:lang w:val="es-ES_tradnl" w:eastAsia="es-ES_tradnl"/>
              </w:rPr>
            </w:pPr>
          </w:p>
        </w:tc>
        <w:tc>
          <w:tcPr>
            <w:tcW w:w="340" w:type="dxa"/>
            <w:tcBorders>
              <w:top w:val="nil"/>
              <w:left w:val="nil"/>
              <w:bottom w:val="single" w:sz="4" w:space="0" w:color="auto"/>
              <w:right w:val="single" w:sz="4" w:space="0" w:color="auto"/>
            </w:tcBorders>
            <w:shd w:val="clear" w:color="auto" w:fill="auto"/>
            <w:vAlign w:val="bottom"/>
          </w:tcPr>
          <w:p w14:paraId="3DB9B899" w14:textId="77777777" w:rsidR="00852728" w:rsidRPr="00292E7A" w:rsidRDefault="00852728" w:rsidP="00B913D4">
            <w:pPr>
              <w:jc w:val="center"/>
              <w:rPr>
                <w:rFonts w:eastAsia="Times New Roman" w:cstheme="minorHAnsi"/>
                <w:lang w:val="es-ES_tradnl" w:eastAsia="es-ES_tradnl"/>
              </w:rPr>
            </w:pPr>
          </w:p>
        </w:tc>
        <w:tc>
          <w:tcPr>
            <w:tcW w:w="340" w:type="dxa"/>
            <w:tcBorders>
              <w:top w:val="nil"/>
              <w:left w:val="nil"/>
              <w:bottom w:val="single" w:sz="4" w:space="0" w:color="auto"/>
              <w:right w:val="single" w:sz="4" w:space="0" w:color="auto"/>
            </w:tcBorders>
            <w:shd w:val="clear" w:color="auto" w:fill="auto"/>
            <w:vAlign w:val="bottom"/>
          </w:tcPr>
          <w:p w14:paraId="18EBA1F9" w14:textId="77777777" w:rsidR="00852728" w:rsidRPr="00292E7A" w:rsidRDefault="00852728" w:rsidP="00B913D4">
            <w:pPr>
              <w:jc w:val="center"/>
              <w:rPr>
                <w:rFonts w:eastAsia="Times New Roman" w:cstheme="minorHAnsi"/>
                <w:lang w:val="es-ES_tradnl" w:eastAsia="es-ES_tradnl"/>
              </w:rPr>
            </w:pPr>
          </w:p>
        </w:tc>
        <w:tc>
          <w:tcPr>
            <w:tcW w:w="340" w:type="dxa"/>
            <w:tcBorders>
              <w:top w:val="nil"/>
              <w:left w:val="nil"/>
              <w:bottom w:val="single" w:sz="4" w:space="0" w:color="auto"/>
              <w:right w:val="single" w:sz="4" w:space="0" w:color="auto"/>
            </w:tcBorders>
            <w:shd w:val="clear" w:color="auto" w:fill="auto"/>
            <w:vAlign w:val="bottom"/>
          </w:tcPr>
          <w:p w14:paraId="22B17F83" w14:textId="77777777" w:rsidR="00852728" w:rsidRPr="00292E7A" w:rsidRDefault="00852728" w:rsidP="00B913D4">
            <w:pPr>
              <w:jc w:val="center"/>
              <w:rPr>
                <w:rFonts w:eastAsia="Times New Roman" w:cstheme="minorHAnsi"/>
                <w:lang w:val="es-ES_tradnl" w:eastAsia="es-ES_tradnl"/>
              </w:rPr>
            </w:pPr>
          </w:p>
        </w:tc>
        <w:tc>
          <w:tcPr>
            <w:tcW w:w="340" w:type="dxa"/>
            <w:tcBorders>
              <w:top w:val="nil"/>
              <w:left w:val="nil"/>
              <w:bottom w:val="single" w:sz="4" w:space="0" w:color="auto"/>
              <w:right w:val="single" w:sz="4" w:space="0" w:color="auto"/>
            </w:tcBorders>
            <w:shd w:val="clear" w:color="auto" w:fill="auto"/>
            <w:vAlign w:val="bottom"/>
          </w:tcPr>
          <w:p w14:paraId="0E7584F5" w14:textId="77777777" w:rsidR="00852728" w:rsidRPr="00292E7A" w:rsidRDefault="00852728" w:rsidP="00B913D4">
            <w:pPr>
              <w:jc w:val="center"/>
              <w:rPr>
                <w:rFonts w:eastAsia="Times New Roman" w:cstheme="minorHAnsi"/>
                <w:lang w:val="es-ES_tradnl" w:eastAsia="es-ES_tradnl"/>
              </w:rPr>
            </w:pPr>
          </w:p>
        </w:tc>
        <w:tc>
          <w:tcPr>
            <w:tcW w:w="340" w:type="dxa"/>
            <w:tcBorders>
              <w:top w:val="nil"/>
              <w:left w:val="nil"/>
              <w:bottom w:val="single" w:sz="4" w:space="0" w:color="auto"/>
              <w:right w:val="single" w:sz="4" w:space="0" w:color="auto"/>
            </w:tcBorders>
            <w:shd w:val="clear" w:color="auto" w:fill="auto"/>
            <w:vAlign w:val="bottom"/>
          </w:tcPr>
          <w:p w14:paraId="4D7A5F9A" w14:textId="77777777" w:rsidR="00852728" w:rsidRPr="00292E7A" w:rsidRDefault="00852728" w:rsidP="00B913D4">
            <w:pPr>
              <w:jc w:val="center"/>
              <w:rPr>
                <w:rFonts w:eastAsia="Times New Roman" w:cstheme="minorHAnsi"/>
                <w:lang w:val="es-ES_tradnl" w:eastAsia="es-ES_tradnl"/>
              </w:rPr>
            </w:pPr>
          </w:p>
        </w:tc>
        <w:tc>
          <w:tcPr>
            <w:tcW w:w="340" w:type="dxa"/>
            <w:tcBorders>
              <w:top w:val="nil"/>
              <w:left w:val="nil"/>
              <w:bottom w:val="single" w:sz="4" w:space="0" w:color="auto"/>
              <w:right w:val="single" w:sz="4" w:space="0" w:color="auto"/>
            </w:tcBorders>
            <w:shd w:val="clear" w:color="auto" w:fill="auto"/>
            <w:vAlign w:val="bottom"/>
          </w:tcPr>
          <w:p w14:paraId="6AB2846A" w14:textId="77777777" w:rsidR="00852728" w:rsidRPr="00292E7A" w:rsidRDefault="00852728" w:rsidP="00B913D4">
            <w:pPr>
              <w:jc w:val="center"/>
              <w:rPr>
                <w:rFonts w:eastAsia="Times New Roman" w:cstheme="minorHAnsi"/>
                <w:lang w:val="es-ES_tradnl" w:eastAsia="es-ES_tradnl"/>
              </w:rPr>
            </w:pPr>
          </w:p>
        </w:tc>
        <w:tc>
          <w:tcPr>
            <w:tcW w:w="4660" w:type="dxa"/>
            <w:gridSpan w:val="2"/>
            <w:tcBorders>
              <w:top w:val="single" w:sz="4" w:space="0" w:color="auto"/>
              <w:left w:val="nil"/>
              <w:bottom w:val="single" w:sz="4" w:space="0" w:color="auto"/>
              <w:right w:val="single" w:sz="8" w:space="0" w:color="000000"/>
            </w:tcBorders>
            <w:shd w:val="clear" w:color="auto" w:fill="auto"/>
            <w:vAlign w:val="bottom"/>
          </w:tcPr>
          <w:p w14:paraId="5D8EBECE" w14:textId="77777777" w:rsidR="00852728" w:rsidRPr="00292E7A" w:rsidRDefault="00852728" w:rsidP="00B913D4">
            <w:pPr>
              <w:rPr>
                <w:rFonts w:eastAsia="Times New Roman" w:cstheme="minorHAnsi"/>
                <w:lang w:val="es-ES_tradnl" w:eastAsia="es-ES_tradnl"/>
              </w:rPr>
            </w:pPr>
          </w:p>
        </w:tc>
      </w:tr>
      <w:tr w:rsidR="005677EB" w:rsidRPr="00DE44BE" w14:paraId="107E2C5B" w14:textId="77777777" w:rsidTr="00294B8E">
        <w:trPr>
          <w:trHeight w:val="320"/>
        </w:trPr>
        <w:tc>
          <w:tcPr>
            <w:tcW w:w="3380" w:type="dxa"/>
            <w:tcBorders>
              <w:top w:val="nil"/>
              <w:left w:val="single" w:sz="8" w:space="0" w:color="auto"/>
              <w:bottom w:val="single" w:sz="4" w:space="0" w:color="auto"/>
              <w:right w:val="single" w:sz="4" w:space="0" w:color="auto"/>
            </w:tcBorders>
            <w:shd w:val="clear" w:color="auto" w:fill="auto"/>
            <w:vAlign w:val="bottom"/>
          </w:tcPr>
          <w:p w14:paraId="158B8CA7" w14:textId="77777777" w:rsidR="00AC5956" w:rsidRPr="00292E7A" w:rsidRDefault="00AC5956" w:rsidP="00AC5956">
            <w:pPr>
              <w:rPr>
                <w:rFonts w:eastAsia="Times New Roman" w:cstheme="minorHAnsi"/>
                <w:lang w:val="es-ES_tradnl" w:eastAsia="es-ES_tradnl"/>
              </w:rPr>
            </w:pPr>
          </w:p>
        </w:tc>
        <w:tc>
          <w:tcPr>
            <w:tcW w:w="3280" w:type="dxa"/>
            <w:tcBorders>
              <w:top w:val="nil"/>
              <w:left w:val="nil"/>
              <w:bottom w:val="single" w:sz="4" w:space="0" w:color="auto"/>
              <w:right w:val="single" w:sz="4" w:space="0" w:color="auto"/>
            </w:tcBorders>
            <w:shd w:val="clear" w:color="auto" w:fill="auto"/>
            <w:vAlign w:val="bottom"/>
          </w:tcPr>
          <w:p w14:paraId="259FAC79" w14:textId="77777777" w:rsidR="00AC5956" w:rsidRPr="00292E7A" w:rsidRDefault="00AC5956" w:rsidP="00B913D4">
            <w:pPr>
              <w:jc w:val="center"/>
              <w:rPr>
                <w:rFonts w:eastAsia="Times New Roman" w:cstheme="minorHAnsi"/>
                <w:lang w:val="es-ES_tradnl" w:eastAsia="es-ES_tradnl"/>
              </w:rPr>
            </w:pPr>
          </w:p>
        </w:tc>
        <w:tc>
          <w:tcPr>
            <w:tcW w:w="340" w:type="dxa"/>
            <w:tcBorders>
              <w:top w:val="nil"/>
              <w:left w:val="nil"/>
              <w:bottom w:val="single" w:sz="4" w:space="0" w:color="auto"/>
              <w:right w:val="single" w:sz="4" w:space="0" w:color="auto"/>
            </w:tcBorders>
            <w:shd w:val="clear" w:color="auto" w:fill="auto"/>
            <w:vAlign w:val="bottom"/>
          </w:tcPr>
          <w:p w14:paraId="79A87492" w14:textId="77777777" w:rsidR="00AC5956" w:rsidRPr="00292E7A" w:rsidRDefault="00AC5956" w:rsidP="00B913D4">
            <w:pPr>
              <w:jc w:val="center"/>
              <w:rPr>
                <w:rFonts w:eastAsia="Times New Roman" w:cstheme="minorHAnsi"/>
                <w:lang w:val="es-ES_tradnl" w:eastAsia="es-ES_tradnl"/>
              </w:rPr>
            </w:pPr>
          </w:p>
        </w:tc>
        <w:tc>
          <w:tcPr>
            <w:tcW w:w="340" w:type="dxa"/>
            <w:tcBorders>
              <w:top w:val="nil"/>
              <w:left w:val="nil"/>
              <w:bottom w:val="single" w:sz="4" w:space="0" w:color="auto"/>
              <w:right w:val="single" w:sz="4" w:space="0" w:color="auto"/>
            </w:tcBorders>
            <w:shd w:val="clear" w:color="auto" w:fill="auto"/>
            <w:vAlign w:val="bottom"/>
          </w:tcPr>
          <w:p w14:paraId="4E8D0457" w14:textId="77777777" w:rsidR="00AC5956" w:rsidRPr="00292E7A" w:rsidRDefault="00AC5956" w:rsidP="00B913D4">
            <w:pPr>
              <w:jc w:val="center"/>
              <w:rPr>
                <w:rFonts w:eastAsia="Times New Roman" w:cstheme="minorHAnsi"/>
                <w:lang w:val="es-ES_tradnl" w:eastAsia="es-ES_tradnl"/>
              </w:rPr>
            </w:pPr>
          </w:p>
        </w:tc>
        <w:tc>
          <w:tcPr>
            <w:tcW w:w="340" w:type="dxa"/>
            <w:tcBorders>
              <w:top w:val="nil"/>
              <w:left w:val="nil"/>
              <w:bottom w:val="single" w:sz="4" w:space="0" w:color="auto"/>
              <w:right w:val="single" w:sz="4" w:space="0" w:color="auto"/>
            </w:tcBorders>
            <w:shd w:val="clear" w:color="auto" w:fill="auto"/>
            <w:vAlign w:val="bottom"/>
          </w:tcPr>
          <w:p w14:paraId="12EC6ED3" w14:textId="77777777" w:rsidR="00AC5956" w:rsidRPr="00292E7A" w:rsidRDefault="00AC5956" w:rsidP="00B913D4">
            <w:pPr>
              <w:jc w:val="center"/>
              <w:rPr>
                <w:rFonts w:eastAsia="Times New Roman" w:cstheme="minorHAnsi"/>
                <w:lang w:val="es-ES_tradnl" w:eastAsia="es-ES_tradnl"/>
              </w:rPr>
            </w:pPr>
          </w:p>
        </w:tc>
        <w:tc>
          <w:tcPr>
            <w:tcW w:w="340" w:type="dxa"/>
            <w:tcBorders>
              <w:top w:val="nil"/>
              <w:left w:val="nil"/>
              <w:bottom w:val="single" w:sz="4" w:space="0" w:color="auto"/>
              <w:right w:val="single" w:sz="4" w:space="0" w:color="auto"/>
            </w:tcBorders>
            <w:shd w:val="clear" w:color="auto" w:fill="auto"/>
            <w:vAlign w:val="bottom"/>
          </w:tcPr>
          <w:p w14:paraId="136459BD" w14:textId="77777777" w:rsidR="00AC5956" w:rsidRPr="00292E7A" w:rsidRDefault="00AC5956" w:rsidP="00B913D4">
            <w:pPr>
              <w:jc w:val="center"/>
              <w:rPr>
                <w:rFonts w:eastAsia="Times New Roman" w:cstheme="minorHAnsi"/>
                <w:lang w:val="es-ES_tradnl" w:eastAsia="es-ES_tradnl"/>
              </w:rPr>
            </w:pPr>
          </w:p>
        </w:tc>
        <w:tc>
          <w:tcPr>
            <w:tcW w:w="340" w:type="dxa"/>
            <w:tcBorders>
              <w:top w:val="nil"/>
              <w:left w:val="nil"/>
              <w:bottom w:val="single" w:sz="4" w:space="0" w:color="auto"/>
              <w:right w:val="single" w:sz="4" w:space="0" w:color="auto"/>
            </w:tcBorders>
            <w:shd w:val="clear" w:color="auto" w:fill="auto"/>
            <w:vAlign w:val="bottom"/>
          </w:tcPr>
          <w:p w14:paraId="0BD36D46" w14:textId="77777777" w:rsidR="00AC5956" w:rsidRPr="00292E7A" w:rsidRDefault="00AC5956" w:rsidP="00B913D4">
            <w:pPr>
              <w:jc w:val="center"/>
              <w:rPr>
                <w:rFonts w:eastAsia="Times New Roman" w:cstheme="minorHAnsi"/>
                <w:lang w:val="es-ES_tradnl" w:eastAsia="es-ES_tradnl"/>
              </w:rPr>
            </w:pPr>
          </w:p>
        </w:tc>
        <w:tc>
          <w:tcPr>
            <w:tcW w:w="340" w:type="dxa"/>
            <w:tcBorders>
              <w:top w:val="nil"/>
              <w:left w:val="nil"/>
              <w:bottom w:val="single" w:sz="4" w:space="0" w:color="auto"/>
              <w:right w:val="single" w:sz="4" w:space="0" w:color="auto"/>
            </w:tcBorders>
            <w:shd w:val="clear" w:color="auto" w:fill="auto"/>
            <w:vAlign w:val="bottom"/>
          </w:tcPr>
          <w:p w14:paraId="4913C017" w14:textId="77777777" w:rsidR="00AC5956" w:rsidRPr="00292E7A" w:rsidRDefault="00AC5956" w:rsidP="00B913D4">
            <w:pPr>
              <w:jc w:val="center"/>
              <w:rPr>
                <w:rFonts w:eastAsia="Times New Roman" w:cstheme="minorHAnsi"/>
                <w:lang w:val="es-ES_tradnl" w:eastAsia="es-ES_tradnl"/>
              </w:rPr>
            </w:pPr>
          </w:p>
        </w:tc>
        <w:tc>
          <w:tcPr>
            <w:tcW w:w="4660" w:type="dxa"/>
            <w:gridSpan w:val="2"/>
            <w:tcBorders>
              <w:top w:val="single" w:sz="4" w:space="0" w:color="auto"/>
              <w:left w:val="nil"/>
              <w:bottom w:val="single" w:sz="4" w:space="0" w:color="auto"/>
              <w:right w:val="single" w:sz="8" w:space="0" w:color="000000"/>
            </w:tcBorders>
            <w:shd w:val="clear" w:color="auto" w:fill="auto"/>
            <w:vAlign w:val="bottom"/>
          </w:tcPr>
          <w:p w14:paraId="15BD0BE6" w14:textId="77777777" w:rsidR="00AC5956" w:rsidRPr="00292E7A" w:rsidRDefault="00AC5956" w:rsidP="00B913D4">
            <w:pPr>
              <w:rPr>
                <w:rFonts w:eastAsia="Times New Roman" w:cstheme="minorHAnsi"/>
                <w:lang w:val="es-ES_tradnl" w:eastAsia="es-ES_tradnl"/>
              </w:rPr>
            </w:pPr>
          </w:p>
        </w:tc>
      </w:tr>
      <w:tr w:rsidR="005677EB" w:rsidRPr="00DE44BE" w14:paraId="4E3FE74F" w14:textId="77777777" w:rsidTr="00995442">
        <w:trPr>
          <w:trHeight w:val="320"/>
        </w:trPr>
        <w:tc>
          <w:tcPr>
            <w:tcW w:w="3380" w:type="dxa"/>
            <w:tcBorders>
              <w:top w:val="nil"/>
              <w:left w:val="single" w:sz="8" w:space="0" w:color="auto"/>
              <w:bottom w:val="single" w:sz="4" w:space="0" w:color="auto"/>
              <w:right w:val="single" w:sz="4" w:space="0" w:color="auto"/>
            </w:tcBorders>
            <w:shd w:val="clear" w:color="auto" w:fill="auto"/>
            <w:vAlign w:val="bottom"/>
          </w:tcPr>
          <w:p w14:paraId="53786291" w14:textId="77777777" w:rsidR="00AC5956" w:rsidRPr="00292E7A" w:rsidRDefault="00AC5956" w:rsidP="00AC5956">
            <w:pPr>
              <w:rPr>
                <w:rFonts w:eastAsia="Times New Roman" w:cstheme="minorHAnsi"/>
                <w:lang w:val="es-ES_tradnl" w:eastAsia="es-ES_tradnl"/>
              </w:rPr>
            </w:pPr>
          </w:p>
        </w:tc>
        <w:tc>
          <w:tcPr>
            <w:tcW w:w="3280" w:type="dxa"/>
            <w:tcBorders>
              <w:top w:val="nil"/>
              <w:left w:val="nil"/>
              <w:bottom w:val="single" w:sz="4" w:space="0" w:color="auto"/>
              <w:right w:val="single" w:sz="4" w:space="0" w:color="auto"/>
            </w:tcBorders>
            <w:shd w:val="clear" w:color="auto" w:fill="auto"/>
            <w:vAlign w:val="bottom"/>
          </w:tcPr>
          <w:p w14:paraId="4C6A47C4" w14:textId="77777777" w:rsidR="00AC5956" w:rsidRPr="00292E7A" w:rsidRDefault="00AC5956" w:rsidP="00B913D4">
            <w:pPr>
              <w:jc w:val="center"/>
              <w:rPr>
                <w:rFonts w:eastAsia="Times New Roman" w:cstheme="minorHAnsi"/>
                <w:lang w:val="es-ES_tradnl" w:eastAsia="es-ES_tradnl"/>
              </w:rPr>
            </w:pPr>
          </w:p>
        </w:tc>
        <w:tc>
          <w:tcPr>
            <w:tcW w:w="340" w:type="dxa"/>
            <w:tcBorders>
              <w:top w:val="nil"/>
              <w:left w:val="nil"/>
              <w:bottom w:val="single" w:sz="4" w:space="0" w:color="auto"/>
              <w:right w:val="single" w:sz="4" w:space="0" w:color="auto"/>
            </w:tcBorders>
            <w:shd w:val="clear" w:color="auto" w:fill="auto"/>
            <w:vAlign w:val="bottom"/>
          </w:tcPr>
          <w:p w14:paraId="2450040B" w14:textId="77777777" w:rsidR="00AC5956" w:rsidRPr="00292E7A" w:rsidRDefault="00AC5956" w:rsidP="00B913D4">
            <w:pPr>
              <w:jc w:val="center"/>
              <w:rPr>
                <w:rFonts w:eastAsia="Times New Roman" w:cstheme="minorHAnsi"/>
                <w:lang w:val="es-ES_tradnl" w:eastAsia="es-ES_tradnl"/>
              </w:rPr>
            </w:pPr>
          </w:p>
        </w:tc>
        <w:tc>
          <w:tcPr>
            <w:tcW w:w="340" w:type="dxa"/>
            <w:tcBorders>
              <w:top w:val="nil"/>
              <w:left w:val="nil"/>
              <w:bottom w:val="single" w:sz="4" w:space="0" w:color="auto"/>
              <w:right w:val="single" w:sz="4" w:space="0" w:color="auto"/>
            </w:tcBorders>
            <w:shd w:val="clear" w:color="auto" w:fill="auto"/>
            <w:vAlign w:val="bottom"/>
          </w:tcPr>
          <w:p w14:paraId="2CB7EBAB" w14:textId="77777777" w:rsidR="00AC5956" w:rsidRPr="00292E7A" w:rsidRDefault="00AC5956" w:rsidP="00B913D4">
            <w:pPr>
              <w:jc w:val="center"/>
              <w:rPr>
                <w:rFonts w:eastAsia="Times New Roman" w:cstheme="minorHAnsi"/>
                <w:lang w:val="es-ES_tradnl" w:eastAsia="es-ES_tradnl"/>
              </w:rPr>
            </w:pPr>
          </w:p>
        </w:tc>
        <w:tc>
          <w:tcPr>
            <w:tcW w:w="340" w:type="dxa"/>
            <w:tcBorders>
              <w:top w:val="nil"/>
              <w:left w:val="nil"/>
              <w:bottom w:val="single" w:sz="4" w:space="0" w:color="auto"/>
              <w:right w:val="single" w:sz="4" w:space="0" w:color="auto"/>
            </w:tcBorders>
            <w:shd w:val="clear" w:color="auto" w:fill="auto"/>
            <w:vAlign w:val="bottom"/>
          </w:tcPr>
          <w:p w14:paraId="26D8D883" w14:textId="77777777" w:rsidR="00AC5956" w:rsidRPr="00292E7A" w:rsidRDefault="00AC5956" w:rsidP="00B913D4">
            <w:pPr>
              <w:jc w:val="center"/>
              <w:rPr>
                <w:rFonts w:eastAsia="Times New Roman" w:cstheme="minorHAnsi"/>
                <w:lang w:val="es-ES_tradnl" w:eastAsia="es-ES_tradnl"/>
              </w:rPr>
            </w:pPr>
          </w:p>
        </w:tc>
        <w:tc>
          <w:tcPr>
            <w:tcW w:w="340" w:type="dxa"/>
            <w:tcBorders>
              <w:top w:val="nil"/>
              <w:left w:val="nil"/>
              <w:bottom w:val="single" w:sz="4" w:space="0" w:color="auto"/>
              <w:right w:val="single" w:sz="4" w:space="0" w:color="auto"/>
            </w:tcBorders>
            <w:shd w:val="clear" w:color="auto" w:fill="auto"/>
            <w:vAlign w:val="bottom"/>
          </w:tcPr>
          <w:p w14:paraId="67F6E7D0" w14:textId="77777777" w:rsidR="00AC5956" w:rsidRPr="00292E7A" w:rsidRDefault="00AC5956" w:rsidP="00B913D4">
            <w:pPr>
              <w:jc w:val="center"/>
              <w:rPr>
                <w:rFonts w:eastAsia="Times New Roman" w:cstheme="minorHAnsi"/>
                <w:lang w:val="es-ES_tradnl" w:eastAsia="es-ES_tradnl"/>
              </w:rPr>
            </w:pPr>
          </w:p>
        </w:tc>
        <w:tc>
          <w:tcPr>
            <w:tcW w:w="340" w:type="dxa"/>
            <w:tcBorders>
              <w:top w:val="nil"/>
              <w:left w:val="nil"/>
              <w:bottom w:val="single" w:sz="4" w:space="0" w:color="auto"/>
              <w:right w:val="single" w:sz="4" w:space="0" w:color="auto"/>
            </w:tcBorders>
            <w:shd w:val="clear" w:color="auto" w:fill="auto"/>
            <w:vAlign w:val="bottom"/>
          </w:tcPr>
          <w:p w14:paraId="062808AF" w14:textId="77777777" w:rsidR="00AC5956" w:rsidRPr="00292E7A" w:rsidRDefault="00AC5956" w:rsidP="00B913D4">
            <w:pPr>
              <w:jc w:val="center"/>
              <w:rPr>
                <w:rFonts w:eastAsia="Times New Roman" w:cstheme="minorHAnsi"/>
                <w:lang w:val="es-ES_tradnl" w:eastAsia="es-ES_tradnl"/>
              </w:rPr>
            </w:pPr>
          </w:p>
        </w:tc>
        <w:tc>
          <w:tcPr>
            <w:tcW w:w="340" w:type="dxa"/>
            <w:tcBorders>
              <w:top w:val="nil"/>
              <w:left w:val="nil"/>
              <w:bottom w:val="single" w:sz="4" w:space="0" w:color="auto"/>
              <w:right w:val="single" w:sz="4" w:space="0" w:color="auto"/>
            </w:tcBorders>
            <w:shd w:val="clear" w:color="auto" w:fill="auto"/>
            <w:vAlign w:val="bottom"/>
          </w:tcPr>
          <w:p w14:paraId="48E1C730" w14:textId="77777777" w:rsidR="00AC5956" w:rsidRPr="00292E7A" w:rsidRDefault="00AC5956" w:rsidP="00B913D4">
            <w:pPr>
              <w:jc w:val="center"/>
              <w:rPr>
                <w:rFonts w:eastAsia="Times New Roman" w:cstheme="minorHAnsi"/>
                <w:lang w:val="es-ES_tradnl" w:eastAsia="es-ES_tradnl"/>
              </w:rPr>
            </w:pPr>
          </w:p>
        </w:tc>
        <w:tc>
          <w:tcPr>
            <w:tcW w:w="4660" w:type="dxa"/>
            <w:gridSpan w:val="2"/>
            <w:tcBorders>
              <w:top w:val="single" w:sz="4" w:space="0" w:color="auto"/>
              <w:left w:val="nil"/>
              <w:bottom w:val="single" w:sz="4" w:space="0" w:color="auto"/>
              <w:right w:val="single" w:sz="8" w:space="0" w:color="000000"/>
            </w:tcBorders>
            <w:shd w:val="clear" w:color="auto" w:fill="auto"/>
            <w:vAlign w:val="bottom"/>
          </w:tcPr>
          <w:p w14:paraId="18A35D53" w14:textId="77777777" w:rsidR="00AC5956" w:rsidRPr="00292E7A" w:rsidRDefault="00AC5956" w:rsidP="00B913D4">
            <w:pPr>
              <w:rPr>
                <w:rFonts w:eastAsia="Times New Roman" w:cstheme="minorHAnsi"/>
                <w:lang w:val="es-ES_tradnl" w:eastAsia="es-ES_tradnl"/>
              </w:rPr>
            </w:pPr>
          </w:p>
        </w:tc>
      </w:tr>
      <w:tr w:rsidR="005677EB" w:rsidRPr="00DE44BE" w14:paraId="7AFC9C17" w14:textId="77777777" w:rsidTr="00F14459">
        <w:trPr>
          <w:trHeight w:val="340"/>
        </w:trPr>
        <w:tc>
          <w:tcPr>
            <w:tcW w:w="3380" w:type="dxa"/>
            <w:tcBorders>
              <w:top w:val="nil"/>
              <w:left w:val="nil"/>
              <w:bottom w:val="nil"/>
              <w:right w:val="nil"/>
            </w:tcBorders>
            <w:shd w:val="clear" w:color="auto" w:fill="auto"/>
            <w:vAlign w:val="bottom"/>
            <w:hideMark/>
          </w:tcPr>
          <w:p w14:paraId="04999759" w14:textId="77777777" w:rsidR="00AC5956" w:rsidRPr="00DE44BE" w:rsidRDefault="00AC5956" w:rsidP="00AC5956">
            <w:pPr>
              <w:rPr>
                <w:rFonts w:eastAsia="Times New Roman" w:cstheme="minorHAnsi"/>
                <w:color w:val="000000"/>
                <w:lang w:val="es-ES_tradnl" w:eastAsia="es-ES_tradnl"/>
              </w:rPr>
            </w:pPr>
            <w:r w:rsidRPr="00DE44BE">
              <w:rPr>
                <w:rFonts w:eastAsia="Times New Roman" w:cstheme="minorHAnsi"/>
                <w:color w:val="000000"/>
                <w:lang w:val="es-ES_tradnl" w:eastAsia="es-ES_tradnl"/>
              </w:rPr>
              <w:t>Total </w:t>
            </w:r>
          </w:p>
        </w:tc>
        <w:tc>
          <w:tcPr>
            <w:tcW w:w="3280" w:type="dxa"/>
            <w:tcBorders>
              <w:top w:val="nil"/>
              <w:left w:val="nil"/>
              <w:bottom w:val="nil"/>
              <w:right w:val="nil"/>
            </w:tcBorders>
            <w:shd w:val="clear" w:color="auto" w:fill="auto"/>
            <w:vAlign w:val="bottom"/>
            <w:hideMark/>
          </w:tcPr>
          <w:p w14:paraId="134FD60D" w14:textId="77777777" w:rsidR="00AC5956" w:rsidRPr="00DE44BE" w:rsidRDefault="00AC5956" w:rsidP="00AC5956">
            <w:pPr>
              <w:rPr>
                <w:rFonts w:eastAsia="Times New Roman" w:cstheme="minorHAnsi"/>
                <w:color w:val="000000"/>
                <w:lang w:val="es-ES_tradnl" w:eastAsia="es-ES_tradnl"/>
              </w:rPr>
            </w:pPr>
          </w:p>
        </w:tc>
        <w:tc>
          <w:tcPr>
            <w:tcW w:w="340" w:type="dxa"/>
            <w:tcBorders>
              <w:top w:val="nil"/>
              <w:left w:val="single" w:sz="8" w:space="0" w:color="auto"/>
              <w:bottom w:val="single" w:sz="8" w:space="0" w:color="auto"/>
              <w:right w:val="single" w:sz="4" w:space="0" w:color="auto"/>
            </w:tcBorders>
            <w:shd w:val="clear" w:color="auto" w:fill="auto"/>
            <w:vAlign w:val="bottom"/>
          </w:tcPr>
          <w:p w14:paraId="78D36458" w14:textId="77777777" w:rsidR="00AC5956" w:rsidRPr="00DE44BE" w:rsidRDefault="00AC5956" w:rsidP="00B913D4">
            <w:pPr>
              <w:jc w:val="center"/>
              <w:rPr>
                <w:rFonts w:eastAsia="Times New Roman" w:cstheme="minorHAnsi"/>
                <w:color w:val="000000"/>
                <w:lang w:val="es-ES_tradnl" w:eastAsia="es-ES_tradnl"/>
              </w:rPr>
            </w:pPr>
          </w:p>
        </w:tc>
        <w:tc>
          <w:tcPr>
            <w:tcW w:w="340" w:type="dxa"/>
            <w:tcBorders>
              <w:top w:val="nil"/>
              <w:left w:val="nil"/>
              <w:bottom w:val="single" w:sz="8" w:space="0" w:color="auto"/>
              <w:right w:val="single" w:sz="4" w:space="0" w:color="auto"/>
            </w:tcBorders>
            <w:shd w:val="clear" w:color="auto" w:fill="auto"/>
            <w:vAlign w:val="bottom"/>
          </w:tcPr>
          <w:p w14:paraId="60BD89F0" w14:textId="77777777" w:rsidR="00AC5956" w:rsidRPr="00DE44BE" w:rsidRDefault="00AC5956" w:rsidP="00B913D4">
            <w:pPr>
              <w:jc w:val="center"/>
              <w:rPr>
                <w:rFonts w:eastAsia="Times New Roman" w:cstheme="minorHAnsi"/>
                <w:color w:val="000000"/>
                <w:lang w:val="es-ES_tradnl" w:eastAsia="es-ES_tradnl"/>
              </w:rPr>
            </w:pPr>
          </w:p>
        </w:tc>
        <w:tc>
          <w:tcPr>
            <w:tcW w:w="340" w:type="dxa"/>
            <w:tcBorders>
              <w:top w:val="nil"/>
              <w:left w:val="nil"/>
              <w:bottom w:val="single" w:sz="8" w:space="0" w:color="auto"/>
              <w:right w:val="single" w:sz="4" w:space="0" w:color="auto"/>
            </w:tcBorders>
            <w:shd w:val="clear" w:color="auto" w:fill="auto"/>
            <w:vAlign w:val="bottom"/>
          </w:tcPr>
          <w:p w14:paraId="6261B3B2" w14:textId="77777777" w:rsidR="00AC5956" w:rsidRPr="00DE44BE" w:rsidRDefault="00AC5956" w:rsidP="00B913D4">
            <w:pPr>
              <w:jc w:val="center"/>
              <w:rPr>
                <w:rFonts w:eastAsia="Times New Roman" w:cstheme="minorHAnsi"/>
                <w:color w:val="000000"/>
                <w:lang w:val="es-ES_tradnl" w:eastAsia="es-ES_tradnl"/>
              </w:rPr>
            </w:pPr>
          </w:p>
        </w:tc>
        <w:tc>
          <w:tcPr>
            <w:tcW w:w="340" w:type="dxa"/>
            <w:tcBorders>
              <w:top w:val="nil"/>
              <w:left w:val="nil"/>
              <w:bottom w:val="single" w:sz="8" w:space="0" w:color="auto"/>
              <w:right w:val="single" w:sz="4" w:space="0" w:color="auto"/>
            </w:tcBorders>
            <w:shd w:val="clear" w:color="auto" w:fill="auto"/>
            <w:vAlign w:val="bottom"/>
          </w:tcPr>
          <w:p w14:paraId="5937A900" w14:textId="77777777" w:rsidR="00AC5956" w:rsidRPr="00DE44BE" w:rsidRDefault="00AC5956" w:rsidP="00B913D4">
            <w:pPr>
              <w:jc w:val="center"/>
              <w:rPr>
                <w:rFonts w:eastAsia="Times New Roman" w:cstheme="minorHAnsi"/>
                <w:color w:val="000000"/>
                <w:lang w:val="es-ES_tradnl" w:eastAsia="es-ES_tradnl"/>
              </w:rPr>
            </w:pPr>
          </w:p>
        </w:tc>
        <w:tc>
          <w:tcPr>
            <w:tcW w:w="340" w:type="dxa"/>
            <w:tcBorders>
              <w:top w:val="nil"/>
              <w:left w:val="nil"/>
              <w:bottom w:val="single" w:sz="8" w:space="0" w:color="auto"/>
              <w:right w:val="single" w:sz="4" w:space="0" w:color="auto"/>
            </w:tcBorders>
            <w:shd w:val="clear" w:color="auto" w:fill="auto"/>
            <w:vAlign w:val="bottom"/>
          </w:tcPr>
          <w:p w14:paraId="475B5013" w14:textId="77777777" w:rsidR="00AC5956" w:rsidRPr="00DE44BE" w:rsidRDefault="00AC5956" w:rsidP="00B913D4">
            <w:pPr>
              <w:jc w:val="center"/>
              <w:rPr>
                <w:rFonts w:eastAsia="Times New Roman" w:cstheme="minorHAnsi"/>
                <w:color w:val="000000"/>
                <w:lang w:val="es-ES_tradnl" w:eastAsia="es-ES_tradnl"/>
              </w:rPr>
            </w:pPr>
          </w:p>
        </w:tc>
        <w:tc>
          <w:tcPr>
            <w:tcW w:w="340" w:type="dxa"/>
            <w:tcBorders>
              <w:top w:val="nil"/>
              <w:left w:val="nil"/>
              <w:bottom w:val="single" w:sz="8" w:space="0" w:color="auto"/>
              <w:right w:val="single" w:sz="8" w:space="0" w:color="auto"/>
            </w:tcBorders>
            <w:shd w:val="clear" w:color="auto" w:fill="auto"/>
            <w:vAlign w:val="bottom"/>
          </w:tcPr>
          <w:p w14:paraId="151BB209" w14:textId="77777777" w:rsidR="00AC5956" w:rsidRPr="00DE44BE" w:rsidRDefault="00AC5956" w:rsidP="00B913D4">
            <w:pPr>
              <w:jc w:val="center"/>
              <w:rPr>
                <w:rFonts w:eastAsia="Times New Roman" w:cstheme="minorHAnsi"/>
                <w:color w:val="000000"/>
                <w:lang w:val="es-ES_tradnl" w:eastAsia="es-ES_tradnl"/>
              </w:rPr>
            </w:pPr>
          </w:p>
        </w:tc>
        <w:tc>
          <w:tcPr>
            <w:tcW w:w="3320" w:type="dxa"/>
            <w:tcBorders>
              <w:top w:val="nil"/>
              <w:left w:val="nil"/>
              <w:bottom w:val="nil"/>
              <w:right w:val="nil"/>
            </w:tcBorders>
            <w:shd w:val="clear" w:color="auto" w:fill="auto"/>
            <w:vAlign w:val="bottom"/>
            <w:hideMark/>
          </w:tcPr>
          <w:p w14:paraId="6289C188" w14:textId="77777777" w:rsidR="00AC5956" w:rsidRPr="00DE44BE" w:rsidRDefault="00AC5956" w:rsidP="00AC5956">
            <w:pPr>
              <w:rPr>
                <w:rFonts w:eastAsia="Times New Roman" w:cstheme="minorHAnsi"/>
                <w:color w:val="000000"/>
                <w:lang w:val="es-ES_tradnl" w:eastAsia="es-ES_tradnl"/>
              </w:rPr>
            </w:pPr>
          </w:p>
        </w:tc>
        <w:tc>
          <w:tcPr>
            <w:tcW w:w="1340" w:type="dxa"/>
            <w:tcBorders>
              <w:top w:val="nil"/>
              <w:left w:val="nil"/>
              <w:bottom w:val="nil"/>
              <w:right w:val="nil"/>
            </w:tcBorders>
            <w:shd w:val="clear" w:color="auto" w:fill="auto"/>
            <w:vAlign w:val="bottom"/>
            <w:hideMark/>
          </w:tcPr>
          <w:p w14:paraId="59D27C6F" w14:textId="77777777" w:rsidR="00AC5956" w:rsidRPr="00DE44BE" w:rsidRDefault="00AC5956" w:rsidP="00AC5956">
            <w:pPr>
              <w:rPr>
                <w:rFonts w:eastAsia="Times New Roman" w:cstheme="minorHAnsi"/>
                <w:lang w:val="es-ES_tradnl" w:eastAsia="es-ES_tradnl"/>
              </w:rPr>
            </w:pPr>
          </w:p>
        </w:tc>
      </w:tr>
    </w:tbl>
    <w:p w14:paraId="47FD2287" w14:textId="77777777" w:rsidR="00C914DE" w:rsidRDefault="00C914DE" w:rsidP="00AC5956">
      <w:pPr>
        <w:rPr>
          <w:rFonts w:cstheme="minorHAnsi"/>
        </w:rPr>
      </w:pPr>
    </w:p>
    <w:p w14:paraId="55227EC4" w14:textId="77777777" w:rsidR="00AC5956" w:rsidRPr="00C914DE" w:rsidRDefault="00AC5956" w:rsidP="00AC5956">
      <w:pPr>
        <w:rPr>
          <w:rFonts w:cstheme="minorHAnsi"/>
        </w:rPr>
      </w:pPr>
      <w:r w:rsidRPr="00DE44BE">
        <w:rPr>
          <w:rFonts w:cstheme="minorHAnsi"/>
          <w:b/>
        </w:rPr>
        <w:t xml:space="preserve">5. </w:t>
      </w:r>
      <w:r w:rsidR="00FC16DE">
        <w:rPr>
          <w:rFonts w:cstheme="minorHAnsi"/>
          <w:b/>
        </w:rPr>
        <w:t>Visitas a empresas</w:t>
      </w:r>
      <w:r w:rsidRPr="00DE44BE">
        <w:rPr>
          <w:rFonts w:cstheme="minorHAnsi"/>
          <w:b/>
        </w:rPr>
        <w:t> </w:t>
      </w:r>
    </w:p>
    <w:p w14:paraId="27660A5C" w14:textId="77777777" w:rsidR="00627A35" w:rsidRDefault="00627A35" w:rsidP="00AC5956">
      <w:pPr>
        <w:rPr>
          <w:rFonts w:cstheme="minorHAnsi"/>
          <w:b/>
        </w:rPr>
      </w:pPr>
    </w:p>
    <w:tbl>
      <w:tblPr>
        <w:tblW w:w="136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896"/>
        <w:gridCol w:w="2294"/>
        <w:gridCol w:w="1223"/>
        <w:gridCol w:w="1734"/>
        <w:gridCol w:w="1171"/>
        <w:gridCol w:w="3671"/>
      </w:tblGrid>
      <w:tr w:rsidR="00627A35" w:rsidRPr="00CA52C6" w14:paraId="5CB5B733" w14:textId="77777777" w:rsidTr="00E438DE">
        <w:trPr>
          <w:cantSplit/>
          <w:trHeight w:val="570"/>
        </w:trPr>
        <w:tc>
          <w:tcPr>
            <w:tcW w:w="709" w:type="dxa"/>
            <w:shd w:val="clear" w:color="auto" w:fill="E2EFD9" w:themeFill="accent6" w:themeFillTint="33"/>
          </w:tcPr>
          <w:p w14:paraId="10A82725" w14:textId="77777777" w:rsidR="00627A35" w:rsidRPr="00FC16DE" w:rsidRDefault="00627A35" w:rsidP="00627A35">
            <w:pPr>
              <w:pStyle w:val="Encabezado1"/>
              <w:tabs>
                <w:tab w:val="clear" w:pos="4419"/>
                <w:tab w:val="clear" w:pos="8838"/>
              </w:tabs>
              <w:jc w:val="center"/>
              <w:rPr>
                <w:rFonts w:asciiTheme="minorHAnsi" w:hAnsiTheme="minorHAnsi" w:cs="Arial"/>
                <w:sz w:val="24"/>
                <w:szCs w:val="24"/>
                <w:lang w:val="es-ES"/>
              </w:rPr>
            </w:pPr>
          </w:p>
          <w:p w14:paraId="1DF26101" w14:textId="77777777" w:rsidR="00627A35" w:rsidRPr="00FC16DE" w:rsidRDefault="00627A35" w:rsidP="00627A35">
            <w:pPr>
              <w:pStyle w:val="Encabezado1"/>
              <w:tabs>
                <w:tab w:val="clear" w:pos="4419"/>
                <w:tab w:val="clear" w:pos="8838"/>
              </w:tabs>
              <w:jc w:val="center"/>
              <w:rPr>
                <w:rFonts w:asciiTheme="minorHAnsi" w:hAnsiTheme="minorHAnsi" w:cs="Arial"/>
                <w:sz w:val="24"/>
                <w:szCs w:val="24"/>
                <w:lang w:val="es-ES"/>
              </w:rPr>
            </w:pPr>
            <w:r w:rsidRPr="00FC16DE">
              <w:rPr>
                <w:rFonts w:asciiTheme="minorHAnsi" w:hAnsiTheme="minorHAnsi" w:cs="Arial"/>
                <w:sz w:val="24"/>
                <w:szCs w:val="24"/>
                <w:lang w:val="es-ES"/>
              </w:rPr>
              <w:t>No.</w:t>
            </w:r>
          </w:p>
        </w:tc>
        <w:tc>
          <w:tcPr>
            <w:tcW w:w="2896" w:type="dxa"/>
            <w:shd w:val="clear" w:color="auto" w:fill="E2EFD9" w:themeFill="accent6" w:themeFillTint="33"/>
          </w:tcPr>
          <w:p w14:paraId="76801D6E" w14:textId="77777777" w:rsidR="00627A35" w:rsidRPr="00FC16DE" w:rsidRDefault="00627A35" w:rsidP="00627A35">
            <w:pPr>
              <w:pStyle w:val="Encabezado1"/>
              <w:tabs>
                <w:tab w:val="clear" w:pos="4419"/>
                <w:tab w:val="clear" w:pos="8838"/>
              </w:tabs>
              <w:jc w:val="center"/>
              <w:rPr>
                <w:rFonts w:asciiTheme="minorHAnsi" w:hAnsiTheme="minorHAnsi" w:cs="Arial"/>
                <w:sz w:val="24"/>
                <w:szCs w:val="24"/>
                <w:lang w:val="es-ES"/>
              </w:rPr>
            </w:pPr>
          </w:p>
          <w:p w14:paraId="2BF5FC66" w14:textId="77777777" w:rsidR="00627A35" w:rsidRDefault="00627A35" w:rsidP="00627A35">
            <w:pPr>
              <w:pStyle w:val="Encabezado1"/>
              <w:tabs>
                <w:tab w:val="clear" w:pos="4419"/>
                <w:tab w:val="clear" w:pos="8838"/>
              </w:tabs>
              <w:jc w:val="center"/>
              <w:rPr>
                <w:rFonts w:asciiTheme="minorHAnsi" w:hAnsiTheme="minorHAnsi" w:cs="Arial"/>
                <w:sz w:val="24"/>
                <w:szCs w:val="24"/>
                <w:lang w:val="es-ES"/>
              </w:rPr>
            </w:pPr>
            <w:r w:rsidRPr="00FC16DE">
              <w:rPr>
                <w:rFonts w:asciiTheme="minorHAnsi" w:hAnsiTheme="minorHAnsi" w:cs="Arial"/>
                <w:sz w:val="24"/>
                <w:szCs w:val="24"/>
                <w:lang w:val="es-ES"/>
              </w:rPr>
              <w:t>Empresa / Ciudad</w:t>
            </w:r>
          </w:p>
          <w:p w14:paraId="16E09D37" w14:textId="77777777" w:rsidR="00932ABC" w:rsidRPr="00FC16DE" w:rsidRDefault="00932ABC" w:rsidP="00627A35">
            <w:pPr>
              <w:pStyle w:val="Encabezado1"/>
              <w:tabs>
                <w:tab w:val="clear" w:pos="4419"/>
                <w:tab w:val="clear" w:pos="8838"/>
              </w:tabs>
              <w:jc w:val="center"/>
              <w:rPr>
                <w:rFonts w:asciiTheme="minorHAnsi" w:hAnsiTheme="minorHAnsi" w:cs="Arial"/>
                <w:sz w:val="24"/>
                <w:szCs w:val="24"/>
                <w:lang w:val="es-ES"/>
              </w:rPr>
            </w:pPr>
            <w:r>
              <w:rPr>
                <w:rFonts w:asciiTheme="minorHAnsi" w:hAnsiTheme="minorHAnsi" w:cs="Arial"/>
                <w:sz w:val="24"/>
                <w:szCs w:val="24"/>
                <w:lang w:val="es-ES"/>
              </w:rPr>
              <w:t>Domicilio y teléfono</w:t>
            </w:r>
          </w:p>
        </w:tc>
        <w:tc>
          <w:tcPr>
            <w:tcW w:w="2294" w:type="dxa"/>
            <w:shd w:val="clear" w:color="auto" w:fill="E2EFD9" w:themeFill="accent6" w:themeFillTint="33"/>
          </w:tcPr>
          <w:p w14:paraId="41FBF762" w14:textId="77777777" w:rsidR="00627A35" w:rsidRPr="00FC16DE" w:rsidRDefault="00627A35" w:rsidP="00627A35">
            <w:pPr>
              <w:pStyle w:val="Encabezado1"/>
              <w:tabs>
                <w:tab w:val="clear" w:pos="4419"/>
                <w:tab w:val="clear" w:pos="8838"/>
              </w:tabs>
              <w:jc w:val="center"/>
              <w:rPr>
                <w:rFonts w:asciiTheme="minorHAnsi" w:hAnsiTheme="minorHAnsi" w:cs="Arial"/>
                <w:sz w:val="24"/>
                <w:szCs w:val="24"/>
                <w:lang w:val="es-ES"/>
              </w:rPr>
            </w:pPr>
          </w:p>
          <w:p w14:paraId="7A4E517A" w14:textId="77777777" w:rsidR="00627A35" w:rsidRPr="00FC16DE" w:rsidRDefault="00627A35" w:rsidP="00627A35">
            <w:pPr>
              <w:pStyle w:val="Encabezado1"/>
              <w:tabs>
                <w:tab w:val="clear" w:pos="4419"/>
                <w:tab w:val="clear" w:pos="8838"/>
              </w:tabs>
              <w:jc w:val="center"/>
              <w:rPr>
                <w:rFonts w:asciiTheme="minorHAnsi" w:hAnsiTheme="minorHAnsi" w:cs="Arial"/>
                <w:sz w:val="24"/>
                <w:szCs w:val="24"/>
                <w:lang w:val="es-ES"/>
              </w:rPr>
            </w:pPr>
            <w:r w:rsidRPr="00FC16DE">
              <w:rPr>
                <w:rFonts w:asciiTheme="minorHAnsi" w:hAnsiTheme="minorHAnsi" w:cs="Arial"/>
                <w:sz w:val="24"/>
                <w:szCs w:val="24"/>
                <w:lang w:val="es-ES"/>
              </w:rPr>
              <w:t>Área a observar y objetivo</w:t>
            </w:r>
          </w:p>
        </w:tc>
        <w:tc>
          <w:tcPr>
            <w:tcW w:w="1223" w:type="dxa"/>
            <w:shd w:val="clear" w:color="auto" w:fill="E2EFD9" w:themeFill="accent6" w:themeFillTint="33"/>
          </w:tcPr>
          <w:p w14:paraId="29989E39" w14:textId="77777777" w:rsidR="00627A35" w:rsidRPr="00FC16DE" w:rsidRDefault="00627A35" w:rsidP="00627A35">
            <w:pPr>
              <w:pStyle w:val="Encabezado1"/>
              <w:tabs>
                <w:tab w:val="clear" w:pos="4419"/>
                <w:tab w:val="clear" w:pos="8838"/>
              </w:tabs>
              <w:jc w:val="center"/>
              <w:rPr>
                <w:rFonts w:asciiTheme="minorHAnsi" w:hAnsiTheme="minorHAnsi" w:cs="Arial"/>
                <w:sz w:val="24"/>
                <w:szCs w:val="24"/>
                <w:lang w:val="es-ES"/>
              </w:rPr>
            </w:pPr>
          </w:p>
          <w:p w14:paraId="5EFAAF92" w14:textId="77777777" w:rsidR="00627A35" w:rsidRPr="00FC16DE" w:rsidRDefault="00627A35" w:rsidP="00627A35">
            <w:pPr>
              <w:pStyle w:val="Encabezado1"/>
              <w:tabs>
                <w:tab w:val="clear" w:pos="4419"/>
                <w:tab w:val="clear" w:pos="8838"/>
              </w:tabs>
              <w:jc w:val="center"/>
              <w:rPr>
                <w:rFonts w:asciiTheme="minorHAnsi" w:hAnsiTheme="minorHAnsi" w:cs="Arial"/>
                <w:sz w:val="24"/>
                <w:szCs w:val="24"/>
                <w:lang w:val="es-ES"/>
              </w:rPr>
            </w:pPr>
            <w:r w:rsidRPr="00FC16DE">
              <w:rPr>
                <w:rFonts w:asciiTheme="minorHAnsi" w:hAnsiTheme="minorHAnsi" w:cs="Arial"/>
                <w:sz w:val="24"/>
                <w:szCs w:val="24"/>
                <w:lang w:val="es-ES"/>
              </w:rPr>
              <w:t>Fecha / Turno</w:t>
            </w:r>
          </w:p>
        </w:tc>
        <w:tc>
          <w:tcPr>
            <w:tcW w:w="1734" w:type="dxa"/>
            <w:shd w:val="clear" w:color="auto" w:fill="E2EFD9" w:themeFill="accent6" w:themeFillTint="33"/>
          </w:tcPr>
          <w:p w14:paraId="522E5D16" w14:textId="77777777" w:rsidR="00627A35" w:rsidRPr="00FC16DE" w:rsidRDefault="00627A35" w:rsidP="00627A35">
            <w:pPr>
              <w:pStyle w:val="Encabezado1"/>
              <w:tabs>
                <w:tab w:val="clear" w:pos="4419"/>
                <w:tab w:val="clear" w:pos="8838"/>
              </w:tabs>
              <w:jc w:val="center"/>
              <w:rPr>
                <w:rFonts w:asciiTheme="minorHAnsi" w:hAnsiTheme="minorHAnsi" w:cs="Arial"/>
                <w:sz w:val="24"/>
                <w:szCs w:val="24"/>
                <w:lang w:val="es-ES"/>
              </w:rPr>
            </w:pPr>
          </w:p>
          <w:p w14:paraId="57B60828" w14:textId="77777777" w:rsidR="00627A35" w:rsidRPr="00FC16DE" w:rsidRDefault="00627A35" w:rsidP="00627A35">
            <w:pPr>
              <w:pStyle w:val="Encabezado1"/>
              <w:tabs>
                <w:tab w:val="clear" w:pos="4419"/>
                <w:tab w:val="clear" w:pos="8838"/>
              </w:tabs>
              <w:jc w:val="center"/>
              <w:rPr>
                <w:rFonts w:asciiTheme="minorHAnsi" w:hAnsiTheme="minorHAnsi" w:cs="Arial"/>
                <w:sz w:val="24"/>
                <w:szCs w:val="24"/>
                <w:lang w:val="es-ES"/>
              </w:rPr>
            </w:pPr>
            <w:r w:rsidRPr="00FC16DE">
              <w:rPr>
                <w:rFonts w:asciiTheme="minorHAnsi" w:hAnsiTheme="minorHAnsi" w:cs="Arial"/>
                <w:sz w:val="24"/>
                <w:szCs w:val="24"/>
                <w:lang w:val="es-ES"/>
              </w:rPr>
              <w:t>Carrera</w:t>
            </w:r>
          </w:p>
        </w:tc>
        <w:tc>
          <w:tcPr>
            <w:tcW w:w="1171" w:type="dxa"/>
            <w:shd w:val="clear" w:color="auto" w:fill="E2EFD9" w:themeFill="accent6" w:themeFillTint="33"/>
          </w:tcPr>
          <w:p w14:paraId="7D63C756" w14:textId="77777777" w:rsidR="00627A35" w:rsidRPr="00FC16DE" w:rsidRDefault="00627A35" w:rsidP="00627A35">
            <w:pPr>
              <w:pStyle w:val="Encabezado1"/>
              <w:tabs>
                <w:tab w:val="clear" w:pos="4419"/>
                <w:tab w:val="clear" w:pos="8838"/>
              </w:tabs>
              <w:jc w:val="center"/>
              <w:rPr>
                <w:rFonts w:asciiTheme="minorHAnsi" w:hAnsiTheme="minorHAnsi" w:cs="Arial"/>
                <w:sz w:val="24"/>
                <w:szCs w:val="24"/>
                <w:lang w:val="es-ES"/>
              </w:rPr>
            </w:pPr>
          </w:p>
          <w:p w14:paraId="77E32227" w14:textId="77777777" w:rsidR="00627A35" w:rsidRPr="00FC16DE" w:rsidRDefault="00627A35" w:rsidP="00627A35">
            <w:pPr>
              <w:pStyle w:val="Encabezado1"/>
              <w:tabs>
                <w:tab w:val="clear" w:pos="4419"/>
                <w:tab w:val="clear" w:pos="8838"/>
              </w:tabs>
              <w:jc w:val="center"/>
              <w:rPr>
                <w:rFonts w:asciiTheme="minorHAnsi" w:hAnsiTheme="minorHAnsi" w:cs="Arial"/>
                <w:sz w:val="24"/>
                <w:szCs w:val="24"/>
                <w:lang w:val="es-ES"/>
              </w:rPr>
            </w:pPr>
            <w:r w:rsidRPr="00FC16DE">
              <w:rPr>
                <w:rFonts w:asciiTheme="minorHAnsi" w:hAnsiTheme="minorHAnsi" w:cs="Arial"/>
                <w:sz w:val="24"/>
                <w:szCs w:val="24"/>
                <w:lang w:val="es-ES"/>
              </w:rPr>
              <w:t xml:space="preserve">No. de </w:t>
            </w:r>
          </w:p>
          <w:p w14:paraId="5FA2325E" w14:textId="77777777" w:rsidR="00627A35" w:rsidRPr="00FC16DE" w:rsidRDefault="00627A35" w:rsidP="00627A35">
            <w:pPr>
              <w:pStyle w:val="Encabezado1"/>
              <w:tabs>
                <w:tab w:val="clear" w:pos="4419"/>
                <w:tab w:val="clear" w:pos="8838"/>
              </w:tabs>
              <w:jc w:val="center"/>
              <w:rPr>
                <w:rFonts w:asciiTheme="minorHAnsi" w:hAnsiTheme="minorHAnsi" w:cs="Arial"/>
                <w:sz w:val="24"/>
                <w:szCs w:val="24"/>
                <w:lang w:val="es-ES"/>
              </w:rPr>
            </w:pPr>
            <w:r w:rsidRPr="00FC16DE">
              <w:rPr>
                <w:rFonts w:asciiTheme="minorHAnsi" w:hAnsiTheme="minorHAnsi" w:cs="Arial"/>
                <w:sz w:val="24"/>
                <w:szCs w:val="24"/>
                <w:lang w:val="es-ES"/>
              </w:rPr>
              <w:t>alumnos</w:t>
            </w:r>
          </w:p>
        </w:tc>
        <w:tc>
          <w:tcPr>
            <w:tcW w:w="3671" w:type="dxa"/>
            <w:tcBorders>
              <w:tr2bl w:val="single" w:sz="4" w:space="0" w:color="auto"/>
            </w:tcBorders>
            <w:shd w:val="clear" w:color="auto" w:fill="E2EFD9" w:themeFill="accent6" w:themeFillTint="33"/>
          </w:tcPr>
          <w:p w14:paraId="6C733842" w14:textId="77777777" w:rsidR="00627A35" w:rsidRPr="00FC16DE" w:rsidRDefault="00627A35" w:rsidP="00627A35">
            <w:pPr>
              <w:pStyle w:val="Encabezado1"/>
              <w:tabs>
                <w:tab w:val="clear" w:pos="4419"/>
                <w:tab w:val="clear" w:pos="8838"/>
              </w:tabs>
              <w:jc w:val="center"/>
              <w:rPr>
                <w:rFonts w:asciiTheme="minorHAnsi" w:hAnsiTheme="minorHAnsi" w:cs="Arial"/>
                <w:sz w:val="24"/>
                <w:szCs w:val="24"/>
                <w:lang w:val="es-ES"/>
              </w:rPr>
            </w:pPr>
          </w:p>
          <w:p w14:paraId="1B421C56" w14:textId="77777777" w:rsidR="00627A35" w:rsidRPr="00FC16DE" w:rsidRDefault="00627A35" w:rsidP="00627A35">
            <w:pPr>
              <w:pStyle w:val="Encabezado1"/>
              <w:tabs>
                <w:tab w:val="clear" w:pos="4419"/>
                <w:tab w:val="clear" w:pos="8838"/>
              </w:tabs>
              <w:rPr>
                <w:rFonts w:asciiTheme="minorHAnsi" w:hAnsiTheme="minorHAnsi" w:cs="Arial"/>
                <w:sz w:val="24"/>
                <w:szCs w:val="24"/>
                <w:lang w:val="es-ES"/>
              </w:rPr>
            </w:pPr>
            <w:r w:rsidRPr="00FC16DE">
              <w:rPr>
                <w:rFonts w:asciiTheme="minorHAnsi" w:hAnsiTheme="minorHAnsi" w:cs="Arial"/>
                <w:sz w:val="24"/>
                <w:szCs w:val="24"/>
                <w:lang w:val="es-ES"/>
              </w:rPr>
              <w:t>Solicitante</w:t>
            </w:r>
          </w:p>
          <w:p w14:paraId="5245D97F" w14:textId="77777777" w:rsidR="00627A35" w:rsidRPr="00FC16DE" w:rsidRDefault="00627A35" w:rsidP="00627A35">
            <w:pPr>
              <w:pStyle w:val="Encabezado1"/>
              <w:tabs>
                <w:tab w:val="clear" w:pos="4419"/>
                <w:tab w:val="clear" w:pos="8838"/>
              </w:tabs>
              <w:jc w:val="right"/>
              <w:rPr>
                <w:rFonts w:asciiTheme="minorHAnsi" w:hAnsiTheme="minorHAnsi" w:cs="Arial"/>
                <w:sz w:val="24"/>
                <w:szCs w:val="24"/>
                <w:lang w:val="es-ES"/>
              </w:rPr>
            </w:pPr>
            <w:r w:rsidRPr="00FC16DE">
              <w:rPr>
                <w:rFonts w:asciiTheme="minorHAnsi" w:hAnsiTheme="minorHAnsi" w:cs="Arial"/>
                <w:sz w:val="24"/>
                <w:szCs w:val="24"/>
                <w:lang w:val="es-ES"/>
              </w:rPr>
              <w:t>Asignatura</w:t>
            </w:r>
          </w:p>
        </w:tc>
      </w:tr>
      <w:tr w:rsidR="008554D0" w:rsidRPr="00CA52C6" w14:paraId="4157506A" w14:textId="77777777" w:rsidTr="00E438DE">
        <w:trPr>
          <w:cantSplit/>
          <w:trHeight w:val="173"/>
        </w:trPr>
        <w:tc>
          <w:tcPr>
            <w:tcW w:w="709" w:type="dxa"/>
            <w:vMerge w:val="restart"/>
          </w:tcPr>
          <w:p w14:paraId="4242061B" w14:textId="77777777" w:rsidR="008554D0" w:rsidRPr="00CA52C6" w:rsidRDefault="008554D0" w:rsidP="008554D0">
            <w:pPr>
              <w:pStyle w:val="Encabezado1"/>
              <w:tabs>
                <w:tab w:val="clear" w:pos="4419"/>
                <w:tab w:val="clear" w:pos="8838"/>
              </w:tabs>
              <w:jc w:val="center"/>
              <w:rPr>
                <w:rFonts w:ascii="Arial" w:hAnsi="Arial" w:cs="Arial"/>
                <w:lang w:val="es-ES"/>
              </w:rPr>
            </w:pPr>
          </w:p>
        </w:tc>
        <w:tc>
          <w:tcPr>
            <w:tcW w:w="2896" w:type="dxa"/>
            <w:vMerge w:val="restart"/>
          </w:tcPr>
          <w:p w14:paraId="79F106D5" w14:textId="77777777" w:rsidR="008554D0" w:rsidRPr="00CA52C6" w:rsidRDefault="008554D0" w:rsidP="008554D0">
            <w:pPr>
              <w:pStyle w:val="Encabezado1"/>
              <w:tabs>
                <w:tab w:val="clear" w:pos="4419"/>
                <w:tab w:val="clear" w:pos="8838"/>
              </w:tabs>
              <w:rPr>
                <w:rFonts w:ascii="Arial" w:hAnsi="Arial" w:cs="Arial"/>
                <w:lang w:val="es-ES"/>
              </w:rPr>
            </w:pPr>
          </w:p>
        </w:tc>
        <w:tc>
          <w:tcPr>
            <w:tcW w:w="2294" w:type="dxa"/>
            <w:vMerge w:val="restart"/>
          </w:tcPr>
          <w:p w14:paraId="2EA00F18" w14:textId="77777777" w:rsidR="008554D0" w:rsidRPr="00CA52C6" w:rsidRDefault="008554D0" w:rsidP="008554D0">
            <w:pPr>
              <w:pStyle w:val="Encabezado1"/>
              <w:tabs>
                <w:tab w:val="clear" w:pos="4419"/>
                <w:tab w:val="clear" w:pos="8838"/>
              </w:tabs>
              <w:rPr>
                <w:rFonts w:ascii="Arial" w:hAnsi="Arial" w:cs="Arial"/>
                <w:lang w:val="es-ES"/>
              </w:rPr>
            </w:pPr>
          </w:p>
        </w:tc>
        <w:tc>
          <w:tcPr>
            <w:tcW w:w="1223" w:type="dxa"/>
            <w:vMerge w:val="restart"/>
          </w:tcPr>
          <w:p w14:paraId="4D6FCCFB" w14:textId="77777777" w:rsidR="008554D0" w:rsidRPr="00CA52C6" w:rsidRDefault="008554D0" w:rsidP="008554D0">
            <w:pPr>
              <w:pStyle w:val="Encabezado1"/>
              <w:tabs>
                <w:tab w:val="clear" w:pos="4419"/>
                <w:tab w:val="clear" w:pos="8838"/>
              </w:tabs>
              <w:jc w:val="center"/>
              <w:rPr>
                <w:rFonts w:ascii="Arial" w:hAnsi="Arial" w:cs="Arial"/>
                <w:lang w:val="es-ES"/>
              </w:rPr>
            </w:pPr>
          </w:p>
        </w:tc>
        <w:tc>
          <w:tcPr>
            <w:tcW w:w="1734" w:type="dxa"/>
            <w:vMerge w:val="restart"/>
          </w:tcPr>
          <w:p w14:paraId="55179B0A" w14:textId="77777777" w:rsidR="008554D0" w:rsidRPr="00CA52C6" w:rsidRDefault="008554D0" w:rsidP="008554D0">
            <w:pPr>
              <w:pStyle w:val="Encabezado1"/>
              <w:tabs>
                <w:tab w:val="clear" w:pos="4419"/>
                <w:tab w:val="clear" w:pos="8838"/>
              </w:tabs>
              <w:jc w:val="center"/>
              <w:rPr>
                <w:rFonts w:ascii="Arial" w:hAnsi="Arial" w:cs="Arial"/>
                <w:lang w:val="es-ES"/>
              </w:rPr>
            </w:pPr>
          </w:p>
        </w:tc>
        <w:tc>
          <w:tcPr>
            <w:tcW w:w="1171" w:type="dxa"/>
            <w:vMerge w:val="restart"/>
          </w:tcPr>
          <w:p w14:paraId="05A3B104" w14:textId="77777777" w:rsidR="008554D0" w:rsidRPr="00CA52C6" w:rsidRDefault="008554D0" w:rsidP="008554D0">
            <w:pPr>
              <w:pStyle w:val="Encabezado1"/>
              <w:tabs>
                <w:tab w:val="clear" w:pos="4419"/>
                <w:tab w:val="clear" w:pos="8838"/>
              </w:tabs>
              <w:jc w:val="center"/>
              <w:rPr>
                <w:rFonts w:ascii="Arial" w:hAnsi="Arial" w:cs="Arial"/>
                <w:lang w:val="es-ES"/>
              </w:rPr>
            </w:pPr>
          </w:p>
        </w:tc>
        <w:tc>
          <w:tcPr>
            <w:tcW w:w="3671" w:type="dxa"/>
          </w:tcPr>
          <w:p w14:paraId="73CAACE2" w14:textId="77777777" w:rsidR="008554D0" w:rsidRPr="00CA52C6" w:rsidRDefault="008554D0" w:rsidP="00A65D7C">
            <w:pPr>
              <w:pStyle w:val="Encabezado1"/>
              <w:tabs>
                <w:tab w:val="clear" w:pos="4419"/>
                <w:tab w:val="clear" w:pos="8838"/>
              </w:tabs>
              <w:rPr>
                <w:rFonts w:ascii="Arial" w:hAnsi="Arial" w:cs="Arial"/>
                <w:lang w:val="es-ES"/>
              </w:rPr>
            </w:pPr>
          </w:p>
        </w:tc>
      </w:tr>
      <w:tr w:rsidR="008554D0" w:rsidRPr="00CA52C6" w14:paraId="3AB9F921" w14:textId="77777777" w:rsidTr="00E438DE">
        <w:trPr>
          <w:cantSplit/>
          <w:trHeight w:val="198"/>
        </w:trPr>
        <w:tc>
          <w:tcPr>
            <w:tcW w:w="709" w:type="dxa"/>
            <w:vMerge/>
          </w:tcPr>
          <w:p w14:paraId="4DB4C527" w14:textId="77777777" w:rsidR="008554D0" w:rsidRPr="00CA52C6" w:rsidRDefault="008554D0" w:rsidP="008554D0">
            <w:pPr>
              <w:pStyle w:val="Encabezado1"/>
              <w:tabs>
                <w:tab w:val="clear" w:pos="4419"/>
                <w:tab w:val="clear" w:pos="8838"/>
              </w:tabs>
              <w:jc w:val="center"/>
              <w:rPr>
                <w:rFonts w:ascii="Arial" w:hAnsi="Arial" w:cs="Arial"/>
                <w:lang w:val="es-ES"/>
              </w:rPr>
            </w:pPr>
          </w:p>
        </w:tc>
        <w:tc>
          <w:tcPr>
            <w:tcW w:w="2896" w:type="dxa"/>
            <w:vMerge/>
          </w:tcPr>
          <w:p w14:paraId="2AFC506C" w14:textId="77777777" w:rsidR="008554D0" w:rsidRPr="00CA52C6" w:rsidRDefault="008554D0" w:rsidP="008554D0">
            <w:pPr>
              <w:pStyle w:val="Encabezado1"/>
              <w:tabs>
                <w:tab w:val="clear" w:pos="4419"/>
                <w:tab w:val="clear" w:pos="8838"/>
              </w:tabs>
              <w:jc w:val="center"/>
              <w:rPr>
                <w:rFonts w:ascii="Arial" w:hAnsi="Arial" w:cs="Arial"/>
                <w:lang w:val="es-ES"/>
              </w:rPr>
            </w:pPr>
          </w:p>
        </w:tc>
        <w:tc>
          <w:tcPr>
            <w:tcW w:w="2294" w:type="dxa"/>
            <w:vMerge/>
          </w:tcPr>
          <w:p w14:paraId="2CA5FE40" w14:textId="77777777" w:rsidR="008554D0" w:rsidRPr="00CA52C6" w:rsidRDefault="008554D0" w:rsidP="008554D0">
            <w:pPr>
              <w:pStyle w:val="Encabezado1"/>
              <w:tabs>
                <w:tab w:val="clear" w:pos="4419"/>
                <w:tab w:val="clear" w:pos="8838"/>
              </w:tabs>
              <w:jc w:val="center"/>
              <w:rPr>
                <w:rFonts w:ascii="Arial" w:hAnsi="Arial" w:cs="Arial"/>
                <w:lang w:val="es-ES"/>
              </w:rPr>
            </w:pPr>
          </w:p>
        </w:tc>
        <w:tc>
          <w:tcPr>
            <w:tcW w:w="1223" w:type="dxa"/>
            <w:vMerge/>
          </w:tcPr>
          <w:p w14:paraId="7717ADDF" w14:textId="77777777" w:rsidR="008554D0" w:rsidRPr="00CA52C6" w:rsidRDefault="008554D0" w:rsidP="008554D0">
            <w:pPr>
              <w:pStyle w:val="Encabezado1"/>
              <w:tabs>
                <w:tab w:val="clear" w:pos="4419"/>
                <w:tab w:val="clear" w:pos="8838"/>
              </w:tabs>
              <w:jc w:val="center"/>
              <w:rPr>
                <w:rFonts w:ascii="Arial" w:hAnsi="Arial" w:cs="Arial"/>
                <w:lang w:val="es-ES"/>
              </w:rPr>
            </w:pPr>
          </w:p>
        </w:tc>
        <w:tc>
          <w:tcPr>
            <w:tcW w:w="1734" w:type="dxa"/>
            <w:vMerge/>
          </w:tcPr>
          <w:p w14:paraId="62762EEF" w14:textId="77777777" w:rsidR="008554D0" w:rsidRPr="00CA52C6" w:rsidRDefault="008554D0" w:rsidP="008554D0">
            <w:pPr>
              <w:pStyle w:val="Encabezado1"/>
              <w:tabs>
                <w:tab w:val="clear" w:pos="4419"/>
                <w:tab w:val="clear" w:pos="8838"/>
              </w:tabs>
              <w:jc w:val="center"/>
              <w:rPr>
                <w:rFonts w:ascii="Arial" w:hAnsi="Arial" w:cs="Arial"/>
                <w:lang w:val="es-ES"/>
              </w:rPr>
            </w:pPr>
          </w:p>
        </w:tc>
        <w:tc>
          <w:tcPr>
            <w:tcW w:w="1171" w:type="dxa"/>
            <w:vMerge/>
          </w:tcPr>
          <w:p w14:paraId="6AF36874" w14:textId="77777777" w:rsidR="008554D0" w:rsidRPr="00CA52C6" w:rsidRDefault="008554D0" w:rsidP="008554D0">
            <w:pPr>
              <w:pStyle w:val="Encabezado1"/>
              <w:tabs>
                <w:tab w:val="clear" w:pos="4419"/>
                <w:tab w:val="clear" w:pos="8838"/>
              </w:tabs>
              <w:jc w:val="center"/>
              <w:rPr>
                <w:rFonts w:ascii="Arial" w:hAnsi="Arial" w:cs="Arial"/>
                <w:lang w:val="es-ES"/>
              </w:rPr>
            </w:pPr>
          </w:p>
        </w:tc>
        <w:tc>
          <w:tcPr>
            <w:tcW w:w="3671" w:type="dxa"/>
          </w:tcPr>
          <w:p w14:paraId="16FB1DFC" w14:textId="77777777" w:rsidR="008554D0" w:rsidRPr="00CA52C6" w:rsidRDefault="008554D0" w:rsidP="008554D0">
            <w:pPr>
              <w:pStyle w:val="Encabezado1"/>
              <w:jc w:val="center"/>
              <w:rPr>
                <w:rFonts w:ascii="Arial" w:hAnsi="Arial" w:cs="Arial"/>
                <w:lang w:val="es-ES"/>
              </w:rPr>
            </w:pPr>
          </w:p>
        </w:tc>
      </w:tr>
      <w:tr w:rsidR="00A65D7C" w:rsidRPr="00CA52C6" w14:paraId="47BD42CC" w14:textId="77777777" w:rsidTr="00E438DE">
        <w:trPr>
          <w:cantSplit/>
          <w:trHeight w:val="397"/>
        </w:trPr>
        <w:tc>
          <w:tcPr>
            <w:tcW w:w="709" w:type="dxa"/>
            <w:vMerge w:val="restart"/>
          </w:tcPr>
          <w:p w14:paraId="0B9743C1" w14:textId="77777777" w:rsidR="00A65D7C" w:rsidRPr="00CA52C6" w:rsidRDefault="00A65D7C" w:rsidP="00A65D7C">
            <w:pPr>
              <w:pStyle w:val="Encabezado1"/>
              <w:tabs>
                <w:tab w:val="clear" w:pos="4419"/>
                <w:tab w:val="clear" w:pos="8838"/>
              </w:tabs>
              <w:rPr>
                <w:rFonts w:ascii="Arial" w:hAnsi="Arial" w:cs="Arial"/>
                <w:lang w:val="es-ES"/>
              </w:rPr>
            </w:pPr>
          </w:p>
        </w:tc>
        <w:tc>
          <w:tcPr>
            <w:tcW w:w="2896" w:type="dxa"/>
            <w:vMerge w:val="restart"/>
          </w:tcPr>
          <w:p w14:paraId="450EF1A5" w14:textId="77777777" w:rsidR="00A65D7C" w:rsidRPr="00CA52C6" w:rsidRDefault="00A65D7C" w:rsidP="00A65D7C">
            <w:pPr>
              <w:pStyle w:val="Encabezado1"/>
              <w:tabs>
                <w:tab w:val="clear" w:pos="4419"/>
                <w:tab w:val="clear" w:pos="8838"/>
              </w:tabs>
              <w:rPr>
                <w:rFonts w:ascii="Arial" w:hAnsi="Arial" w:cs="Arial"/>
                <w:lang w:val="es-ES"/>
              </w:rPr>
            </w:pPr>
          </w:p>
        </w:tc>
        <w:tc>
          <w:tcPr>
            <w:tcW w:w="2294" w:type="dxa"/>
            <w:vMerge w:val="restart"/>
          </w:tcPr>
          <w:p w14:paraId="69591910" w14:textId="77777777" w:rsidR="00A65D7C" w:rsidRPr="00CA52C6" w:rsidRDefault="00A65D7C" w:rsidP="00A65D7C">
            <w:pPr>
              <w:pStyle w:val="Encabezado1"/>
              <w:tabs>
                <w:tab w:val="clear" w:pos="4419"/>
                <w:tab w:val="clear" w:pos="8838"/>
              </w:tabs>
              <w:jc w:val="center"/>
              <w:rPr>
                <w:rFonts w:ascii="Arial" w:hAnsi="Arial" w:cs="Arial"/>
                <w:lang w:val="es-ES"/>
              </w:rPr>
            </w:pPr>
          </w:p>
        </w:tc>
        <w:tc>
          <w:tcPr>
            <w:tcW w:w="1223" w:type="dxa"/>
            <w:vMerge w:val="restart"/>
          </w:tcPr>
          <w:p w14:paraId="1A2357A7" w14:textId="77777777" w:rsidR="00A65D7C" w:rsidRPr="00CA52C6" w:rsidRDefault="00A65D7C" w:rsidP="00A65D7C">
            <w:pPr>
              <w:pStyle w:val="Encabezado1"/>
              <w:tabs>
                <w:tab w:val="clear" w:pos="4419"/>
                <w:tab w:val="clear" w:pos="8838"/>
              </w:tabs>
              <w:rPr>
                <w:rFonts w:ascii="Arial" w:hAnsi="Arial" w:cs="Arial"/>
                <w:lang w:val="es-ES"/>
              </w:rPr>
            </w:pPr>
          </w:p>
        </w:tc>
        <w:tc>
          <w:tcPr>
            <w:tcW w:w="1734" w:type="dxa"/>
            <w:vMerge w:val="restart"/>
          </w:tcPr>
          <w:p w14:paraId="58E6572A" w14:textId="77777777" w:rsidR="00A65D7C" w:rsidRPr="00CA52C6" w:rsidRDefault="00A65D7C" w:rsidP="00A65D7C">
            <w:pPr>
              <w:pStyle w:val="Encabezado1"/>
              <w:tabs>
                <w:tab w:val="clear" w:pos="4419"/>
                <w:tab w:val="clear" w:pos="8838"/>
              </w:tabs>
              <w:jc w:val="center"/>
              <w:rPr>
                <w:rFonts w:ascii="Arial" w:hAnsi="Arial" w:cs="Arial"/>
                <w:lang w:val="es-ES"/>
              </w:rPr>
            </w:pPr>
          </w:p>
        </w:tc>
        <w:tc>
          <w:tcPr>
            <w:tcW w:w="1171" w:type="dxa"/>
            <w:vMerge w:val="restart"/>
          </w:tcPr>
          <w:p w14:paraId="17AADAA0" w14:textId="77777777" w:rsidR="00A65D7C" w:rsidRPr="00CA52C6" w:rsidRDefault="00A65D7C" w:rsidP="00A65D7C">
            <w:pPr>
              <w:pStyle w:val="Encabezado1"/>
              <w:tabs>
                <w:tab w:val="clear" w:pos="4419"/>
                <w:tab w:val="clear" w:pos="8838"/>
              </w:tabs>
              <w:jc w:val="center"/>
              <w:rPr>
                <w:rFonts w:ascii="Arial" w:hAnsi="Arial" w:cs="Arial"/>
                <w:lang w:val="es-ES"/>
              </w:rPr>
            </w:pPr>
          </w:p>
        </w:tc>
        <w:tc>
          <w:tcPr>
            <w:tcW w:w="3671" w:type="dxa"/>
          </w:tcPr>
          <w:p w14:paraId="1091E2FA" w14:textId="77777777" w:rsidR="00A65D7C" w:rsidRPr="00CA52C6" w:rsidRDefault="00A65D7C" w:rsidP="00A65D7C">
            <w:pPr>
              <w:pStyle w:val="Encabezado1"/>
              <w:tabs>
                <w:tab w:val="clear" w:pos="4419"/>
                <w:tab w:val="clear" w:pos="8838"/>
              </w:tabs>
              <w:rPr>
                <w:rFonts w:ascii="Arial" w:hAnsi="Arial" w:cs="Arial"/>
                <w:lang w:val="es-ES"/>
              </w:rPr>
            </w:pPr>
          </w:p>
        </w:tc>
      </w:tr>
      <w:tr w:rsidR="00A65D7C" w:rsidRPr="00CA52C6" w14:paraId="48DCE444" w14:textId="77777777" w:rsidTr="00E438DE">
        <w:trPr>
          <w:cantSplit/>
          <w:trHeight w:val="359"/>
        </w:trPr>
        <w:tc>
          <w:tcPr>
            <w:tcW w:w="709" w:type="dxa"/>
            <w:vMerge/>
          </w:tcPr>
          <w:p w14:paraId="42B86BDE" w14:textId="77777777" w:rsidR="00A65D7C" w:rsidRPr="00CA52C6" w:rsidRDefault="00A65D7C" w:rsidP="00A65D7C">
            <w:pPr>
              <w:pStyle w:val="Encabezado1"/>
              <w:tabs>
                <w:tab w:val="clear" w:pos="4419"/>
                <w:tab w:val="clear" w:pos="8838"/>
              </w:tabs>
              <w:rPr>
                <w:rFonts w:ascii="Arial" w:hAnsi="Arial" w:cs="Arial"/>
                <w:lang w:val="es-ES"/>
              </w:rPr>
            </w:pPr>
          </w:p>
        </w:tc>
        <w:tc>
          <w:tcPr>
            <w:tcW w:w="2896" w:type="dxa"/>
            <w:vMerge/>
          </w:tcPr>
          <w:p w14:paraId="380F02BC" w14:textId="77777777" w:rsidR="00A65D7C" w:rsidRPr="00CA52C6" w:rsidRDefault="00A65D7C" w:rsidP="00A65D7C">
            <w:pPr>
              <w:pStyle w:val="Encabezado1"/>
              <w:tabs>
                <w:tab w:val="clear" w:pos="4419"/>
                <w:tab w:val="clear" w:pos="8838"/>
              </w:tabs>
              <w:rPr>
                <w:rFonts w:ascii="Arial" w:hAnsi="Arial" w:cs="Arial"/>
                <w:lang w:val="es-ES"/>
              </w:rPr>
            </w:pPr>
          </w:p>
        </w:tc>
        <w:tc>
          <w:tcPr>
            <w:tcW w:w="2294" w:type="dxa"/>
            <w:vMerge/>
          </w:tcPr>
          <w:p w14:paraId="32E8AD08" w14:textId="77777777" w:rsidR="00A65D7C" w:rsidRPr="00CA52C6" w:rsidRDefault="00A65D7C" w:rsidP="00A65D7C">
            <w:pPr>
              <w:pStyle w:val="Encabezado1"/>
              <w:tabs>
                <w:tab w:val="clear" w:pos="4419"/>
                <w:tab w:val="clear" w:pos="8838"/>
              </w:tabs>
              <w:rPr>
                <w:rFonts w:ascii="Arial" w:hAnsi="Arial" w:cs="Arial"/>
                <w:lang w:val="es-ES"/>
              </w:rPr>
            </w:pPr>
          </w:p>
        </w:tc>
        <w:tc>
          <w:tcPr>
            <w:tcW w:w="1223" w:type="dxa"/>
            <w:vMerge/>
          </w:tcPr>
          <w:p w14:paraId="2342D15E" w14:textId="77777777" w:rsidR="00A65D7C" w:rsidRPr="00CA52C6" w:rsidRDefault="00A65D7C" w:rsidP="00A65D7C">
            <w:pPr>
              <w:pStyle w:val="Encabezado1"/>
              <w:tabs>
                <w:tab w:val="clear" w:pos="4419"/>
                <w:tab w:val="clear" w:pos="8838"/>
              </w:tabs>
              <w:rPr>
                <w:rFonts w:ascii="Arial" w:hAnsi="Arial" w:cs="Arial"/>
                <w:lang w:val="es-ES"/>
              </w:rPr>
            </w:pPr>
          </w:p>
        </w:tc>
        <w:tc>
          <w:tcPr>
            <w:tcW w:w="1734" w:type="dxa"/>
            <w:vMerge/>
          </w:tcPr>
          <w:p w14:paraId="5566C53C" w14:textId="77777777" w:rsidR="00A65D7C" w:rsidRPr="00CA52C6" w:rsidRDefault="00A65D7C" w:rsidP="00A65D7C">
            <w:pPr>
              <w:pStyle w:val="Encabezado1"/>
              <w:tabs>
                <w:tab w:val="clear" w:pos="4419"/>
                <w:tab w:val="clear" w:pos="8838"/>
              </w:tabs>
              <w:rPr>
                <w:rFonts w:ascii="Arial" w:hAnsi="Arial" w:cs="Arial"/>
                <w:lang w:val="es-ES"/>
              </w:rPr>
            </w:pPr>
          </w:p>
        </w:tc>
        <w:tc>
          <w:tcPr>
            <w:tcW w:w="1171" w:type="dxa"/>
            <w:vMerge/>
          </w:tcPr>
          <w:p w14:paraId="62A97094" w14:textId="77777777" w:rsidR="00A65D7C" w:rsidRPr="00CA52C6" w:rsidRDefault="00A65D7C" w:rsidP="00A65D7C">
            <w:pPr>
              <w:pStyle w:val="Encabezado1"/>
              <w:tabs>
                <w:tab w:val="clear" w:pos="4419"/>
                <w:tab w:val="clear" w:pos="8838"/>
              </w:tabs>
              <w:rPr>
                <w:rFonts w:ascii="Arial" w:hAnsi="Arial" w:cs="Arial"/>
                <w:lang w:val="es-ES"/>
              </w:rPr>
            </w:pPr>
          </w:p>
        </w:tc>
        <w:tc>
          <w:tcPr>
            <w:tcW w:w="3671" w:type="dxa"/>
          </w:tcPr>
          <w:p w14:paraId="1950B92E" w14:textId="77777777" w:rsidR="00A65D7C" w:rsidRPr="00CA52C6" w:rsidRDefault="00A65D7C" w:rsidP="00A65D7C">
            <w:pPr>
              <w:pStyle w:val="Encabezado1"/>
              <w:jc w:val="center"/>
              <w:rPr>
                <w:rFonts w:ascii="Arial" w:hAnsi="Arial" w:cs="Arial"/>
                <w:lang w:val="es-ES"/>
              </w:rPr>
            </w:pPr>
          </w:p>
        </w:tc>
      </w:tr>
      <w:tr w:rsidR="00A65D7C" w:rsidRPr="00CA52C6" w14:paraId="23BEE102" w14:textId="77777777" w:rsidTr="00E438DE">
        <w:trPr>
          <w:cantSplit/>
          <w:trHeight w:val="359"/>
        </w:trPr>
        <w:tc>
          <w:tcPr>
            <w:tcW w:w="709" w:type="dxa"/>
            <w:vMerge w:val="restart"/>
          </w:tcPr>
          <w:p w14:paraId="5D2DD447" w14:textId="77777777" w:rsidR="00A65D7C" w:rsidRPr="00CA52C6" w:rsidRDefault="00A65D7C" w:rsidP="00A65D7C">
            <w:pPr>
              <w:pStyle w:val="Encabezado1"/>
              <w:tabs>
                <w:tab w:val="clear" w:pos="4419"/>
                <w:tab w:val="clear" w:pos="8838"/>
              </w:tabs>
              <w:rPr>
                <w:rFonts w:ascii="Arial" w:hAnsi="Arial" w:cs="Arial"/>
                <w:lang w:val="es-ES"/>
              </w:rPr>
            </w:pPr>
          </w:p>
          <w:p w14:paraId="42357DE3" w14:textId="77777777" w:rsidR="00A65D7C" w:rsidRPr="00CA52C6" w:rsidRDefault="00A65D7C" w:rsidP="00A65D7C">
            <w:pPr>
              <w:pStyle w:val="Encabezado1"/>
              <w:tabs>
                <w:tab w:val="clear" w:pos="4419"/>
                <w:tab w:val="clear" w:pos="8838"/>
              </w:tabs>
              <w:rPr>
                <w:rFonts w:ascii="Arial" w:hAnsi="Arial" w:cs="Arial"/>
                <w:lang w:val="es-ES"/>
              </w:rPr>
            </w:pPr>
          </w:p>
          <w:p w14:paraId="192B3BFE" w14:textId="77777777" w:rsidR="00A65D7C" w:rsidRPr="00CA52C6" w:rsidRDefault="00A65D7C" w:rsidP="00A65D7C">
            <w:pPr>
              <w:pStyle w:val="Encabezado1"/>
              <w:tabs>
                <w:tab w:val="clear" w:pos="4419"/>
                <w:tab w:val="clear" w:pos="8838"/>
              </w:tabs>
              <w:rPr>
                <w:rFonts w:ascii="Arial" w:hAnsi="Arial" w:cs="Arial"/>
                <w:lang w:val="es-ES"/>
              </w:rPr>
            </w:pPr>
          </w:p>
          <w:p w14:paraId="2AA9408A" w14:textId="77777777" w:rsidR="00A65D7C" w:rsidRPr="00CA52C6" w:rsidRDefault="00A65D7C" w:rsidP="00A65D7C">
            <w:pPr>
              <w:pStyle w:val="Encabezado1"/>
              <w:tabs>
                <w:tab w:val="clear" w:pos="4419"/>
                <w:tab w:val="clear" w:pos="8838"/>
              </w:tabs>
              <w:rPr>
                <w:rFonts w:ascii="Arial" w:hAnsi="Arial" w:cs="Arial"/>
                <w:lang w:val="es-ES"/>
              </w:rPr>
            </w:pPr>
          </w:p>
        </w:tc>
        <w:tc>
          <w:tcPr>
            <w:tcW w:w="2896" w:type="dxa"/>
            <w:vMerge w:val="restart"/>
          </w:tcPr>
          <w:p w14:paraId="3A1DA9A0" w14:textId="77777777" w:rsidR="00A65D7C" w:rsidRPr="00CA52C6" w:rsidRDefault="00A65D7C" w:rsidP="00A65D7C">
            <w:pPr>
              <w:pStyle w:val="Encabezado1"/>
              <w:tabs>
                <w:tab w:val="clear" w:pos="4419"/>
                <w:tab w:val="clear" w:pos="8838"/>
              </w:tabs>
              <w:rPr>
                <w:rFonts w:ascii="Arial" w:hAnsi="Arial" w:cs="Arial"/>
                <w:lang w:val="es-ES"/>
              </w:rPr>
            </w:pPr>
          </w:p>
        </w:tc>
        <w:tc>
          <w:tcPr>
            <w:tcW w:w="2294" w:type="dxa"/>
            <w:vMerge w:val="restart"/>
          </w:tcPr>
          <w:p w14:paraId="1F014182" w14:textId="77777777" w:rsidR="00A65D7C" w:rsidRPr="00CA52C6" w:rsidRDefault="00A65D7C" w:rsidP="00A65D7C">
            <w:pPr>
              <w:pStyle w:val="Encabezado1"/>
              <w:tabs>
                <w:tab w:val="clear" w:pos="4419"/>
                <w:tab w:val="clear" w:pos="8838"/>
              </w:tabs>
              <w:rPr>
                <w:rFonts w:ascii="Arial" w:hAnsi="Arial" w:cs="Arial"/>
                <w:lang w:val="es-ES"/>
              </w:rPr>
            </w:pPr>
          </w:p>
        </w:tc>
        <w:tc>
          <w:tcPr>
            <w:tcW w:w="1223" w:type="dxa"/>
            <w:vMerge w:val="restart"/>
          </w:tcPr>
          <w:p w14:paraId="0E3ADEAA" w14:textId="77777777" w:rsidR="00A65D7C" w:rsidRPr="00CA52C6" w:rsidRDefault="00A65D7C" w:rsidP="00A65D7C">
            <w:pPr>
              <w:pStyle w:val="Encabezado1"/>
              <w:tabs>
                <w:tab w:val="clear" w:pos="4419"/>
                <w:tab w:val="clear" w:pos="8838"/>
              </w:tabs>
              <w:rPr>
                <w:rFonts w:ascii="Arial" w:hAnsi="Arial" w:cs="Arial"/>
                <w:lang w:val="es-ES"/>
              </w:rPr>
            </w:pPr>
          </w:p>
        </w:tc>
        <w:tc>
          <w:tcPr>
            <w:tcW w:w="1734" w:type="dxa"/>
            <w:vMerge w:val="restart"/>
          </w:tcPr>
          <w:p w14:paraId="037CC959" w14:textId="77777777" w:rsidR="00A65D7C" w:rsidRPr="00CA52C6" w:rsidRDefault="00A65D7C" w:rsidP="00A65D7C">
            <w:pPr>
              <w:pStyle w:val="Encabezado1"/>
              <w:tabs>
                <w:tab w:val="clear" w:pos="4419"/>
                <w:tab w:val="clear" w:pos="8838"/>
              </w:tabs>
              <w:jc w:val="center"/>
              <w:rPr>
                <w:rFonts w:ascii="Arial" w:hAnsi="Arial" w:cs="Arial"/>
                <w:lang w:val="es-ES"/>
              </w:rPr>
            </w:pPr>
          </w:p>
        </w:tc>
        <w:tc>
          <w:tcPr>
            <w:tcW w:w="1171" w:type="dxa"/>
            <w:vMerge w:val="restart"/>
          </w:tcPr>
          <w:p w14:paraId="6545078A" w14:textId="77777777" w:rsidR="00A65D7C" w:rsidRPr="00CA52C6" w:rsidRDefault="00A65D7C" w:rsidP="00A65D7C">
            <w:pPr>
              <w:pStyle w:val="Encabezado1"/>
              <w:tabs>
                <w:tab w:val="clear" w:pos="4419"/>
                <w:tab w:val="clear" w:pos="8838"/>
              </w:tabs>
              <w:jc w:val="center"/>
              <w:rPr>
                <w:rFonts w:ascii="Arial" w:hAnsi="Arial" w:cs="Arial"/>
                <w:lang w:val="es-ES"/>
              </w:rPr>
            </w:pPr>
          </w:p>
        </w:tc>
        <w:tc>
          <w:tcPr>
            <w:tcW w:w="3671" w:type="dxa"/>
          </w:tcPr>
          <w:p w14:paraId="243F196B" w14:textId="77777777" w:rsidR="00A65D7C" w:rsidRPr="00CA52C6" w:rsidRDefault="00A65D7C" w:rsidP="00A65D7C">
            <w:pPr>
              <w:pStyle w:val="Encabezado1"/>
              <w:tabs>
                <w:tab w:val="clear" w:pos="4419"/>
                <w:tab w:val="clear" w:pos="8838"/>
              </w:tabs>
              <w:rPr>
                <w:rFonts w:ascii="Arial" w:hAnsi="Arial" w:cs="Arial"/>
                <w:lang w:val="es-ES"/>
              </w:rPr>
            </w:pPr>
          </w:p>
        </w:tc>
      </w:tr>
      <w:tr w:rsidR="00A65D7C" w:rsidRPr="00CA52C6" w14:paraId="6D44A6F4" w14:textId="77777777" w:rsidTr="00E438DE">
        <w:trPr>
          <w:cantSplit/>
          <w:trHeight w:val="397"/>
        </w:trPr>
        <w:tc>
          <w:tcPr>
            <w:tcW w:w="709" w:type="dxa"/>
            <w:vMerge/>
          </w:tcPr>
          <w:p w14:paraId="6CCAD9F9" w14:textId="77777777" w:rsidR="00A65D7C" w:rsidRPr="00CA52C6" w:rsidRDefault="00A65D7C" w:rsidP="00A65D7C">
            <w:pPr>
              <w:pStyle w:val="Encabezado1"/>
              <w:tabs>
                <w:tab w:val="clear" w:pos="4419"/>
                <w:tab w:val="clear" w:pos="8838"/>
              </w:tabs>
              <w:rPr>
                <w:rFonts w:ascii="Arial" w:hAnsi="Arial" w:cs="Arial"/>
                <w:lang w:val="es-ES"/>
              </w:rPr>
            </w:pPr>
          </w:p>
        </w:tc>
        <w:tc>
          <w:tcPr>
            <w:tcW w:w="2896" w:type="dxa"/>
            <w:vMerge/>
          </w:tcPr>
          <w:p w14:paraId="3D1913E7" w14:textId="77777777" w:rsidR="00A65D7C" w:rsidRPr="00CA52C6" w:rsidRDefault="00A65D7C" w:rsidP="00A65D7C">
            <w:pPr>
              <w:pStyle w:val="Encabezado1"/>
              <w:tabs>
                <w:tab w:val="clear" w:pos="4419"/>
                <w:tab w:val="clear" w:pos="8838"/>
              </w:tabs>
              <w:rPr>
                <w:rFonts w:ascii="Arial" w:hAnsi="Arial" w:cs="Arial"/>
                <w:lang w:val="es-ES"/>
              </w:rPr>
            </w:pPr>
          </w:p>
        </w:tc>
        <w:tc>
          <w:tcPr>
            <w:tcW w:w="2294" w:type="dxa"/>
            <w:vMerge/>
          </w:tcPr>
          <w:p w14:paraId="061D54DF" w14:textId="77777777" w:rsidR="00A65D7C" w:rsidRPr="00CA52C6" w:rsidRDefault="00A65D7C" w:rsidP="00A65D7C">
            <w:pPr>
              <w:pStyle w:val="Encabezado1"/>
              <w:tabs>
                <w:tab w:val="clear" w:pos="4419"/>
                <w:tab w:val="clear" w:pos="8838"/>
              </w:tabs>
              <w:rPr>
                <w:rFonts w:ascii="Arial" w:hAnsi="Arial" w:cs="Arial"/>
                <w:lang w:val="es-ES"/>
              </w:rPr>
            </w:pPr>
          </w:p>
        </w:tc>
        <w:tc>
          <w:tcPr>
            <w:tcW w:w="1223" w:type="dxa"/>
            <w:vMerge/>
          </w:tcPr>
          <w:p w14:paraId="2E4D9B39" w14:textId="77777777" w:rsidR="00A65D7C" w:rsidRPr="00CA52C6" w:rsidRDefault="00A65D7C" w:rsidP="00A65D7C">
            <w:pPr>
              <w:pStyle w:val="Encabezado1"/>
              <w:tabs>
                <w:tab w:val="clear" w:pos="4419"/>
                <w:tab w:val="clear" w:pos="8838"/>
              </w:tabs>
              <w:rPr>
                <w:rFonts w:ascii="Arial" w:hAnsi="Arial" w:cs="Arial"/>
                <w:lang w:val="es-ES"/>
              </w:rPr>
            </w:pPr>
          </w:p>
        </w:tc>
        <w:tc>
          <w:tcPr>
            <w:tcW w:w="1734" w:type="dxa"/>
            <w:vMerge/>
          </w:tcPr>
          <w:p w14:paraId="724893A0" w14:textId="77777777" w:rsidR="00A65D7C" w:rsidRPr="00CA52C6" w:rsidRDefault="00A65D7C" w:rsidP="00A65D7C">
            <w:pPr>
              <w:pStyle w:val="Encabezado1"/>
              <w:tabs>
                <w:tab w:val="clear" w:pos="4419"/>
                <w:tab w:val="clear" w:pos="8838"/>
              </w:tabs>
              <w:rPr>
                <w:rFonts w:ascii="Arial" w:hAnsi="Arial" w:cs="Arial"/>
                <w:lang w:val="es-ES"/>
              </w:rPr>
            </w:pPr>
          </w:p>
        </w:tc>
        <w:tc>
          <w:tcPr>
            <w:tcW w:w="1171" w:type="dxa"/>
            <w:vMerge/>
          </w:tcPr>
          <w:p w14:paraId="65544A9F" w14:textId="77777777" w:rsidR="00A65D7C" w:rsidRPr="00CA52C6" w:rsidRDefault="00A65D7C" w:rsidP="00A65D7C">
            <w:pPr>
              <w:pStyle w:val="Encabezado1"/>
              <w:tabs>
                <w:tab w:val="clear" w:pos="4419"/>
                <w:tab w:val="clear" w:pos="8838"/>
              </w:tabs>
              <w:rPr>
                <w:rFonts w:ascii="Arial" w:hAnsi="Arial" w:cs="Arial"/>
                <w:lang w:val="es-ES"/>
              </w:rPr>
            </w:pPr>
          </w:p>
        </w:tc>
        <w:tc>
          <w:tcPr>
            <w:tcW w:w="3671" w:type="dxa"/>
          </w:tcPr>
          <w:p w14:paraId="6DBFAC5F" w14:textId="77777777" w:rsidR="00A65D7C" w:rsidRPr="00CA52C6" w:rsidRDefault="000E248F" w:rsidP="00A65D7C">
            <w:pPr>
              <w:pStyle w:val="Encabezado1"/>
              <w:jc w:val="center"/>
              <w:rPr>
                <w:rFonts w:ascii="Arial" w:hAnsi="Arial" w:cs="Arial"/>
                <w:lang w:val="es-ES"/>
              </w:rPr>
            </w:pPr>
            <w:r>
              <w:rPr>
                <w:rFonts w:ascii="Arial" w:hAnsi="Arial" w:cs="Arial"/>
                <w:lang w:val="es-ES"/>
              </w:rPr>
              <w:t>Potabilización de agua</w:t>
            </w:r>
          </w:p>
        </w:tc>
      </w:tr>
      <w:tr w:rsidR="00A65D7C" w:rsidRPr="00CA52C6" w14:paraId="5FDE5AAC" w14:textId="77777777" w:rsidTr="00E438DE">
        <w:trPr>
          <w:cantSplit/>
          <w:trHeight w:val="334"/>
        </w:trPr>
        <w:tc>
          <w:tcPr>
            <w:tcW w:w="709" w:type="dxa"/>
            <w:vMerge w:val="restart"/>
          </w:tcPr>
          <w:p w14:paraId="7DC5D4F3" w14:textId="77777777" w:rsidR="00A65D7C" w:rsidRPr="00CA52C6" w:rsidRDefault="00A65D7C" w:rsidP="00A65D7C">
            <w:pPr>
              <w:pStyle w:val="Encabezado1"/>
              <w:tabs>
                <w:tab w:val="clear" w:pos="4419"/>
                <w:tab w:val="clear" w:pos="8838"/>
              </w:tabs>
              <w:rPr>
                <w:rFonts w:ascii="Arial" w:hAnsi="Arial" w:cs="Arial"/>
                <w:lang w:val="es-ES"/>
              </w:rPr>
            </w:pPr>
          </w:p>
          <w:p w14:paraId="2987674A" w14:textId="77777777" w:rsidR="00A65D7C" w:rsidRPr="00CA52C6" w:rsidRDefault="00A65D7C" w:rsidP="00A65D7C">
            <w:pPr>
              <w:pStyle w:val="Encabezado1"/>
              <w:tabs>
                <w:tab w:val="clear" w:pos="4419"/>
                <w:tab w:val="clear" w:pos="8838"/>
              </w:tabs>
              <w:rPr>
                <w:rFonts w:ascii="Arial" w:hAnsi="Arial" w:cs="Arial"/>
                <w:lang w:val="es-ES"/>
              </w:rPr>
            </w:pPr>
          </w:p>
          <w:p w14:paraId="4A9242D8" w14:textId="77777777" w:rsidR="00A65D7C" w:rsidRPr="00CA52C6" w:rsidRDefault="00A65D7C" w:rsidP="00A65D7C">
            <w:pPr>
              <w:pStyle w:val="Encabezado1"/>
              <w:tabs>
                <w:tab w:val="clear" w:pos="4419"/>
                <w:tab w:val="clear" w:pos="8838"/>
              </w:tabs>
              <w:rPr>
                <w:rFonts w:ascii="Arial" w:hAnsi="Arial" w:cs="Arial"/>
                <w:lang w:val="es-ES"/>
              </w:rPr>
            </w:pPr>
          </w:p>
          <w:p w14:paraId="681B44D0" w14:textId="77777777" w:rsidR="00A65D7C" w:rsidRPr="00CA52C6" w:rsidRDefault="00A65D7C" w:rsidP="00A65D7C">
            <w:pPr>
              <w:pStyle w:val="Encabezado1"/>
              <w:tabs>
                <w:tab w:val="clear" w:pos="4419"/>
                <w:tab w:val="clear" w:pos="8838"/>
              </w:tabs>
              <w:rPr>
                <w:rFonts w:ascii="Arial" w:hAnsi="Arial" w:cs="Arial"/>
                <w:lang w:val="es-ES"/>
              </w:rPr>
            </w:pPr>
          </w:p>
        </w:tc>
        <w:tc>
          <w:tcPr>
            <w:tcW w:w="2896" w:type="dxa"/>
            <w:vMerge w:val="restart"/>
          </w:tcPr>
          <w:p w14:paraId="792BD26D" w14:textId="77777777" w:rsidR="00A65D7C" w:rsidRPr="00CA52C6" w:rsidRDefault="00A65D7C" w:rsidP="00A65D7C">
            <w:pPr>
              <w:pStyle w:val="Encabezado1"/>
              <w:tabs>
                <w:tab w:val="clear" w:pos="4419"/>
                <w:tab w:val="clear" w:pos="8838"/>
              </w:tabs>
              <w:rPr>
                <w:rFonts w:ascii="Arial" w:hAnsi="Arial" w:cs="Arial"/>
                <w:lang w:val="es-ES"/>
              </w:rPr>
            </w:pPr>
          </w:p>
        </w:tc>
        <w:tc>
          <w:tcPr>
            <w:tcW w:w="2294" w:type="dxa"/>
            <w:vMerge w:val="restart"/>
          </w:tcPr>
          <w:p w14:paraId="21348AE6" w14:textId="77777777" w:rsidR="00A65D7C" w:rsidRPr="00CA52C6" w:rsidRDefault="00A65D7C" w:rsidP="00A65D7C">
            <w:pPr>
              <w:pStyle w:val="Encabezado1"/>
              <w:tabs>
                <w:tab w:val="clear" w:pos="4419"/>
                <w:tab w:val="clear" w:pos="8838"/>
              </w:tabs>
              <w:rPr>
                <w:rFonts w:ascii="Arial" w:hAnsi="Arial" w:cs="Arial"/>
                <w:lang w:val="es-ES"/>
              </w:rPr>
            </w:pPr>
          </w:p>
        </w:tc>
        <w:tc>
          <w:tcPr>
            <w:tcW w:w="1223" w:type="dxa"/>
            <w:vMerge w:val="restart"/>
          </w:tcPr>
          <w:p w14:paraId="77C15139" w14:textId="77777777" w:rsidR="00A65D7C" w:rsidRPr="00CA52C6" w:rsidRDefault="00A65D7C" w:rsidP="00A65D7C">
            <w:pPr>
              <w:pStyle w:val="Encabezado1"/>
              <w:tabs>
                <w:tab w:val="clear" w:pos="4419"/>
                <w:tab w:val="clear" w:pos="8838"/>
              </w:tabs>
              <w:rPr>
                <w:rFonts w:ascii="Arial" w:hAnsi="Arial" w:cs="Arial"/>
                <w:lang w:val="es-ES"/>
              </w:rPr>
            </w:pPr>
          </w:p>
        </w:tc>
        <w:tc>
          <w:tcPr>
            <w:tcW w:w="1734" w:type="dxa"/>
            <w:vMerge w:val="restart"/>
          </w:tcPr>
          <w:p w14:paraId="4E55F656" w14:textId="77777777" w:rsidR="00A65D7C" w:rsidRPr="00CA52C6" w:rsidRDefault="00A65D7C" w:rsidP="00A65D7C">
            <w:pPr>
              <w:pStyle w:val="Encabezado1"/>
              <w:tabs>
                <w:tab w:val="clear" w:pos="4419"/>
                <w:tab w:val="clear" w:pos="8838"/>
              </w:tabs>
              <w:rPr>
                <w:rFonts w:ascii="Arial" w:hAnsi="Arial" w:cs="Arial"/>
                <w:lang w:val="es-ES"/>
              </w:rPr>
            </w:pPr>
          </w:p>
        </w:tc>
        <w:tc>
          <w:tcPr>
            <w:tcW w:w="1171" w:type="dxa"/>
            <w:vMerge w:val="restart"/>
          </w:tcPr>
          <w:p w14:paraId="52D81A2E" w14:textId="77777777" w:rsidR="00A65D7C" w:rsidRPr="00CA52C6" w:rsidRDefault="00A65D7C" w:rsidP="00A65D7C">
            <w:pPr>
              <w:pStyle w:val="Encabezado1"/>
              <w:tabs>
                <w:tab w:val="clear" w:pos="4419"/>
                <w:tab w:val="clear" w:pos="8838"/>
              </w:tabs>
              <w:rPr>
                <w:rFonts w:ascii="Arial" w:hAnsi="Arial" w:cs="Arial"/>
                <w:lang w:val="es-ES"/>
              </w:rPr>
            </w:pPr>
          </w:p>
        </w:tc>
        <w:tc>
          <w:tcPr>
            <w:tcW w:w="3671" w:type="dxa"/>
          </w:tcPr>
          <w:p w14:paraId="477147DA" w14:textId="77777777" w:rsidR="00A65D7C" w:rsidRPr="00CA52C6" w:rsidRDefault="00A65D7C" w:rsidP="00A65D7C">
            <w:pPr>
              <w:pStyle w:val="Encabezado1"/>
              <w:tabs>
                <w:tab w:val="clear" w:pos="4419"/>
                <w:tab w:val="clear" w:pos="8838"/>
              </w:tabs>
              <w:rPr>
                <w:rFonts w:ascii="Arial" w:hAnsi="Arial" w:cs="Arial"/>
                <w:lang w:val="es-ES"/>
              </w:rPr>
            </w:pPr>
          </w:p>
        </w:tc>
      </w:tr>
      <w:tr w:rsidR="00A65D7C" w:rsidRPr="00CA52C6" w14:paraId="02716C49" w14:textId="77777777" w:rsidTr="00E438DE">
        <w:trPr>
          <w:cantSplit/>
          <w:trHeight w:val="421"/>
        </w:trPr>
        <w:tc>
          <w:tcPr>
            <w:tcW w:w="709" w:type="dxa"/>
            <w:vMerge/>
          </w:tcPr>
          <w:p w14:paraId="70496893" w14:textId="77777777" w:rsidR="00A65D7C" w:rsidRPr="00CA52C6" w:rsidRDefault="00A65D7C" w:rsidP="00A65D7C">
            <w:pPr>
              <w:pStyle w:val="Encabezado1"/>
              <w:tabs>
                <w:tab w:val="clear" w:pos="4419"/>
                <w:tab w:val="clear" w:pos="8838"/>
              </w:tabs>
              <w:rPr>
                <w:rFonts w:ascii="Arial" w:hAnsi="Arial" w:cs="Arial"/>
                <w:lang w:val="es-ES"/>
              </w:rPr>
            </w:pPr>
          </w:p>
        </w:tc>
        <w:tc>
          <w:tcPr>
            <w:tcW w:w="2896" w:type="dxa"/>
            <w:vMerge/>
          </w:tcPr>
          <w:p w14:paraId="4B3DC56A" w14:textId="77777777" w:rsidR="00A65D7C" w:rsidRPr="00CA52C6" w:rsidRDefault="00A65D7C" w:rsidP="00A65D7C">
            <w:pPr>
              <w:pStyle w:val="Encabezado1"/>
              <w:tabs>
                <w:tab w:val="clear" w:pos="4419"/>
                <w:tab w:val="clear" w:pos="8838"/>
              </w:tabs>
              <w:rPr>
                <w:rFonts w:ascii="Arial" w:hAnsi="Arial" w:cs="Arial"/>
                <w:lang w:val="es-ES"/>
              </w:rPr>
            </w:pPr>
          </w:p>
        </w:tc>
        <w:tc>
          <w:tcPr>
            <w:tcW w:w="2294" w:type="dxa"/>
            <w:vMerge/>
          </w:tcPr>
          <w:p w14:paraId="1BCB50A5" w14:textId="77777777" w:rsidR="00A65D7C" w:rsidRPr="00CA52C6" w:rsidRDefault="00A65D7C" w:rsidP="00A65D7C">
            <w:pPr>
              <w:pStyle w:val="Encabezado1"/>
              <w:tabs>
                <w:tab w:val="clear" w:pos="4419"/>
                <w:tab w:val="clear" w:pos="8838"/>
              </w:tabs>
              <w:rPr>
                <w:rFonts w:ascii="Arial" w:hAnsi="Arial" w:cs="Arial"/>
                <w:lang w:val="es-ES"/>
              </w:rPr>
            </w:pPr>
          </w:p>
        </w:tc>
        <w:tc>
          <w:tcPr>
            <w:tcW w:w="1223" w:type="dxa"/>
            <w:vMerge/>
          </w:tcPr>
          <w:p w14:paraId="61E19B50" w14:textId="77777777" w:rsidR="00A65D7C" w:rsidRPr="00CA52C6" w:rsidRDefault="00A65D7C" w:rsidP="00A65D7C">
            <w:pPr>
              <w:pStyle w:val="Encabezado1"/>
              <w:tabs>
                <w:tab w:val="clear" w:pos="4419"/>
                <w:tab w:val="clear" w:pos="8838"/>
              </w:tabs>
              <w:rPr>
                <w:rFonts w:ascii="Arial" w:hAnsi="Arial" w:cs="Arial"/>
                <w:lang w:val="es-ES"/>
              </w:rPr>
            </w:pPr>
          </w:p>
        </w:tc>
        <w:tc>
          <w:tcPr>
            <w:tcW w:w="1734" w:type="dxa"/>
            <w:vMerge/>
          </w:tcPr>
          <w:p w14:paraId="27102FF2" w14:textId="77777777" w:rsidR="00A65D7C" w:rsidRPr="00CA52C6" w:rsidRDefault="00A65D7C" w:rsidP="00A65D7C">
            <w:pPr>
              <w:pStyle w:val="Encabezado1"/>
              <w:tabs>
                <w:tab w:val="clear" w:pos="4419"/>
                <w:tab w:val="clear" w:pos="8838"/>
              </w:tabs>
              <w:rPr>
                <w:rFonts w:ascii="Arial" w:hAnsi="Arial" w:cs="Arial"/>
                <w:lang w:val="es-ES"/>
              </w:rPr>
            </w:pPr>
          </w:p>
        </w:tc>
        <w:tc>
          <w:tcPr>
            <w:tcW w:w="1171" w:type="dxa"/>
            <w:vMerge/>
          </w:tcPr>
          <w:p w14:paraId="330C0F43" w14:textId="77777777" w:rsidR="00A65D7C" w:rsidRPr="00CA52C6" w:rsidRDefault="00A65D7C" w:rsidP="00A65D7C">
            <w:pPr>
              <w:pStyle w:val="Encabezado1"/>
              <w:tabs>
                <w:tab w:val="clear" w:pos="4419"/>
                <w:tab w:val="clear" w:pos="8838"/>
              </w:tabs>
              <w:rPr>
                <w:rFonts w:ascii="Arial" w:hAnsi="Arial" w:cs="Arial"/>
                <w:lang w:val="es-ES"/>
              </w:rPr>
            </w:pPr>
          </w:p>
        </w:tc>
        <w:tc>
          <w:tcPr>
            <w:tcW w:w="3671" w:type="dxa"/>
          </w:tcPr>
          <w:p w14:paraId="70B24797" w14:textId="77777777" w:rsidR="00A65D7C" w:rsidRPr="00CA52C6" w:rsidRDefault="00A65D7C" w:rsidP="00A65D7C">
            <w:pPr>
              <w:pStyle w:val="Encabezado1"/>
              <w:tabs>
                <w:tab w:val="clear" w:pos="4419"/>
                <w:tab w:val="clear" w:pos="8838"/>
              </w:tabs>
              <w:rPr>
                <w:rFonts w:ascii="Arial" w:hAnsi="Arial" w:cs="Arial"/>
                <w:lang w:val="es-ES"/>
              </w:rPr>
            </w:pPr>
          </w:p>
        </w:tc>
      </w:tr>
    </w:tbl>
    <w:p w14:paraId="5453ECE2" w14:textId="77777777" w:rsidR="00627A35" w:rsidRDefault="00627A35" w:rsidP="00AC5956">
      <w:pPr>
        <w:rPr>
          <w:rFonts w:cstheme="minorHAnsi"/>
          <w:b/>
        </w:rPr>
      </w:pPr>
    </w:p>
    <w:p w14:paraId="32B37511" w14:textId="77777777" w:rsidR="001E7AD3" w:rsidRDefault="001E7AD3" w:rsidP="00AC5956">
      <w:pPr>
        <w:rPr>
          <w:rFonts w:cstheme="minorHAnsi"/>
          <w:b/>
        </w:rPr>
      </w:pPr>
    </w:p>
    <w:p w14:paraId="299EEB4A" w14:textId="77777777" w:rsidR="000C405A" w:rsidRPr="00C914DE" w:rsidRDefault="003A2FF7" w:rsidP="000C405A">
      <w:pPr>
        <w:rPr>
          <w:rFonts w:cstheme="minorHAnsi"/>
        </w:rPr>
      </w:pPr>
      <w:r>
        <w:rPr>
          <w:rFonts w:cstheme="minorHAnsi"/>
          <w:b/>
        </w:rPr>
        <w:t>6</w:t>
      </w:r>
      <w:r w:rsidR="000C405A" w:rsidRPr="00DE44BE">
        <w:rPr>
          <w:rFonts w:cstheme="minorHAnsi"/>
          <w:b/>
        </w:rPr>
        <w:t xml:space="preserve">. </w:t>
      </w:r>
      <w:r w:rsidR="000C405A">
        <w:rPr>
          <w:rFonts w:cstheme="minorHAnsi"/>
          <w:b/>
        </w:rPr>
        <w:t>Practicas</w:t>
      </w:r>
    </w:p>
    <w:p w14:paraId="50B52EC1" w14:textId="77777777" w:rsidR="000C405A" w:rsidRDefault="000C405A" w:rsidP="000C405A">
      <w:pPr>
        <w:rPr>
          <w:rFonts w:cstheme="minorHAnsi"/>
          <w:b/>
        </w:rPr>
      </w:pPr>
    </w:p>
    <w:tbl>
      <w:tblPr>
        <w:tblW w:w="136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78"/>
        <w:gridCol w:w="1843"/>
        <w:gridCol w:w="1134"/>
        <w:gridCol w:w="2268"/>
        <w:gridCol w:w="3543"/>
      </w:tblGrid>
      <w:tr w:rsidR="008C336B" w:rsidRPr="00CA52C6" w14:paraId="31E7AC47" w14:textId="77777777" w:rsidTr="008C336B">
        <w:trPr>
          <w:cantSplit/>
          <w:trHeight w:val="570"/>
        </w:trPr>
        <w:tc>
          <w:tcPr>
            <w:tcW w:w="709" w:type="dxa"/>
            <w:shd w:val="clear" w:color="auto" w:fill="E2EFD9" w:themeFill="accent6" w:themeFillTint="33"/>
          </w:tcPr>
          <w:p w14:paraId="51CF76C8" w14:textId="77777777" w:rsidR="008C336B" w:rsidRPr="00FC16DE" w:rsidRDefault="008C336B" w:rsidP="00A34B4A">
            <w:pPr>
              <w:pStyle w:val="Encabezado1"/>
              <w:tabs>
                <w:tab w:val="clear" w:pos="4419"/>
                <w:tab w:val="clear" w:pos="8838"/>
              </w:tabs>
              <w:jc w:val="center"/>
              <w:rPr>
                <w:rFonts w:asciiTheme="minorHAnsi" w:hAnsiTheme="minorHAnsi" w:cs="Arial"/>
                <w:sz w:val="24"/>
                <w:szCs w:val="24"/>
                <w:lang w:val="es-ES"/>
              </w:rPr>
            </w:pPr>
          </w:p>
          <w:p w14:paraId="1F0CBA3D" w14:textId="77777777" w:rsidR="008C336B" w:rsidRPr="00FC16DE" w:rsidRDefault="008C336B" w:rsidP="00A34B4A">
            <w:pPr>
              <w:pStyle w:val="Encabezado1"/>
              <w:tabs>
                <w:tab w:val="clear" w:pos="4419"/>
                <w:tab w:val="clear" w:pos="8838"/>
              </w:tabs>
              <w:jc w:val="center"/>
              <w:rPr>
                <w:rFonts w:asciiTheme="minorHAnsi" w:hAnsiTheme="minorHAnsi" w:cs="Arial"/>
                <w:sz w:val="24"/>
                <w:szCs w:val="24"/>
                <w:lang w:val="es-ES"/>
              </w:rPr>
            </w:pPr>
            <w:r w:rsidRPr="00FC16DE">
              <w:rPr>
                <w:rFonts w:asciiTheme="minorHAnsi" w:hAnsiTheme="minorHAnsi" w:cs="Arial"/>
                <w:sz w:val="24"/>
                <w:szCs w:val="24"/>
                <w:lang w:val="es-ES"/>
              </w:rPr>
              <w:t>No.</w:t>
            </w:r>
          </w:p>
        </w:tc>
        <w:tc>
          <w:tcPr>
            <w:tcW w:w="4178" w:type="dxa"/>
            <w:shd w:val="clear" w:color="auto" w:fill="E2EFD9" w:themeFill="accent6" w:themeFillTint="33"/>
          </w:tcPr>
          <w:p w14:paraId="465178FF" w14:textId="77777777" w:rsidR="008C336B" w:rsidRPr="00FC16DE" w:rsidRDefault="008C336B" w:rsidP="00A34B4A">
            <w:pPr>
              <w:pStyle w:val="Encabezado1"/>
              <w:tabs>
                <w:tab w:val="clear" w:pos="4419"/>
                <w:tab w:val="clear" w:pos="8838"/>
              </w:tabs>
              <w:jc w:val="center"/>
              <w:rPr>
                <w:rFonts w:asciiTheme="minorHAnsi" w:hAnsiTheme="minorHAnsi" w:cs="Arial"/>
                <w:sz w:val="24"/>
                <w:szCs w:val="24"/>
                <w:lang w:val="es-ES"/>
              </w:rPr>
            </w:pPr>
          </w:p>
          <w:p w14:paraId="3E9BA960" w14:textId="77777777" w:rsidR="008C336B" w:rsidRPr="00FC16DE" w:rsidRDefault="008C336B" w:rsidP="00EB7807">
            <w:pPr>
              <w:pStyle w:val="Encabezado1"/>
              <w:tabs>
                <w:tab w:val="clear" w:pos="4419"/>
                <w:tab w:val="clear" w:pos="8838"/>
              </w:tabs>
              <w:jc w:val="center"/>
              <w:rPr>
                <w:rFonts w:asciiTheme="minorHAnsi" w:hAnsiTheme="minorHAnsi" w:cs="Arial"/>
                <w:sz w:val="24"/>
                <w:szCs w:val="24"/>
                <w:lang w:val="es-ES"/>
              </w:rPr>
            </w:pPr>
            <w:r>
              <w:rPr>
                <w:rFonts w:asciiTheme="minorHAnsi" w:hAnsiTheme="minorHAnsi" w:cs="Arial"/>
                <w:sz w:val="24"/>
                <w:szCs w:val="24"/>
                <w:lang w:val="es-ES"/>
              </w:rPr>
              <w:t>Nombre de la práctica</w:t>
            </w:r>
          </w:p>
          <w:p w14:paraId="74BDA070" w14:textId="77777777" w:rsidR="008C336B" w:rsidRPr="00FC16DE" w:rsidRDefault="008C336B" w:rsidP="00A34B4A">
            <w:pPr>
              <w:pStyle w:val="Encabezado1"/>
              <w:tabs>
                <w:tab w:val="clear" w:pos="4419"/>
                <w:tab w:val="clear" w:pos="8838"/>
              </w:tabs>
              <w:jc w:val="center"/>
              <w:rPr>
                <w:rFonts w:asciiTheme="minorHAnsi" w:hAnsiTheme="minorHAnsi" w:cs="Arial"/>
                <w:sz w:val="24"/>
                <w:szCs w:val="24"/>
                <w:lang w:val="es-ES"/>
              </w:rPr>
            </w:pPr>
          </w:p>
        </w:tc>
        <w:tc>
          <w:tcPr>
            <w:tcW w:w="1843" w:type="dxa"/>
            <w:shd w:val="clear" w:color="auto" w:fill="E2EFD9" w:themeFill="accent6" w:themeFillTint="33"/>
          </w:tcPr>
          <w:p w14:paraId="29C0DD5A" w14:textId="77777777" w:rsidR="008C336B" w:rsidRPr="00FC16DE" w:rsidRDefault="008C336B" w:rsidP="00A34B4A">
            <w:pPr>
              <w:pStyle w:val="Encabezado1"/>
              <w:tabs>
                <w:tab w:val="clear" w:pos="4419"/>
                <w:tab w:val="clear" w:pos="8838"/>
              </w:tabs>
              <w:jc w:val="center"/>
              <w:rPr>
                <w:rFonts w:asciiTheme="minorHAnsi" w:hAnsiTheme="minorHAnsi" w:cs="Arial"/>
                <w:sz w:val="24"/>
                <w:szCs w:val="24"/>
                <w:lang w:val="es-ES"/>
              </w:rPr>
            </w:pPr>
          </w:p>
          <w:p w14:paraId="66F8987D" w14:textId="77777777" w:rsidR="008C336B" w:rsidRPr="00FC16DE" w:rsidRDefault="008C336B" w:rsidP="001C354C">
            <w:pPr>
              <w:pStyle w:val="Encabezado1"/>
              <w:tabs>
                <w:tab w:val="clear" w:pos="4419"/>
                <w:tab w:val="clear" w:pos="8838"/>
              </w:tabs>
              <w:jc w:val="center"/>
              <w:rPr>
                <w:rFonts w:asciiTheme="minorHAnsi" w:hAnsiTheme="minorHAnsi" w:cs="Arial"/>
                <w:sz w:val="24"/>
                <w:szCs w:val="24"/>
                <w:lang w:val="es-ES"/>
              </w:rPr>
            </w:pPr>
            <w:r>
              <w:rPr>
                <w:rFonts w:asciiTheme="minorHAnsi" w:hAnsiTheme="minorHAnsi" w:cs="Arial"/>
                <w:sz w:val="24"/>
                <w:szCs w:val="24"/>
                <w:lang w:val="es-ES"/>
              </w:rPr>
              <w:t>Competencias</w:t>
            </w:r>
          </w:p>
        </w:tc>
        <w:tc>
          <w:tcPr>
            <w:tcW w:w="1134" w:type="dxa"/>
            <w:shd w:val="clear" w:color="auto" w:fill="E2EFD9" w:themeFill="accent6" w:themeFillTint="33"/>
          </w:tcPr>
          <w:p w14:paraId="69FEE899" w14:textId="77777777" w:rsidR="008C336B" w:rsidRPr="00FC16DE" w:rsidRDefault="008C336B" w:rsidP="00A34B4A">
            <w:pPr>
              <w:pStyle w:val="Encabezado1"/>
              <w:tabs>
                <w:tab w:val="clear" w:pos="4419"/>
                <w:tab w:val="clear" w:pos="8838"/>
              </w:tabs>
              <w:jc w:val="center"/>
              <w:rPr>
                <w:rFonts w:asciiTheme="minorHAnsi" w:hAnsiTheme="minorHAnsi" w:cs="Arial"/>
                <w:sz w:val="24"/>
                <w:szCs w:val="24"/>
                <w:lang w:val="es-ES"/>
              </w:rPr>
            </w:pPr>
          </w:p>
          <w:p w14:paraId="732E12B7" w14:textId="77777777" w:rsidR="008C336B" w:rsidRPr="00FC16DE" w:rsidRDefault="008C336B" w:rsidP="00A34B4A">
            <w:pPr>
              <w:pStyle w:val="Encabezado1"/>
              <w:tabs>
                <w:tab w:val="clear" w:pos="4419"/>
                <w:tab w:val="clear" w:pos="8838"/>
              </w:tabs>
              <w:jc w:val="center"/>
              <w:rPr>
                <w:rFonts w:asciiTheme="minorHAnsi" w:hAnsiTheme="minorHAnsi" w:cs="Arial"/>
                <w:sz w:val="24"/>
                <w:szCs w:val="24"/>
                <w:lang w:val="es-ES"/>
              </w:rPr>
            </w:pPr>
            <w:r w:rsidRPr="00FC16DE">
              <w:rPr>
                <w:rFonts w:asciiTheme="minorHAnsi" w:hAnsiTheme="minorHAnsi" w:cs="Arial"/>
                <w:sz w:val="24"/>
                <w:szCs w:val="24"/>
                <w:lang w:val="es-ES"/>
              </w:rPr>
              <w:t>Fecha / Turno</w:t>
            </w:r>
          </w:p>
        </w:tc>
        <w:tc>
          <w:tcPr>
            <w:tcW w:w="2268" w:type="dxa"/>
            <w:shd w:val="clear" w:color="auto" w:fill="E2EFD9" w:themeFill="accent6" w:themeFillTint="33"/>
          </w:tcPr>
          <w:p w14:paraId="4990EE37" w14:textId="77777777" w:rsidR="008C336B" w:rsidRPr="00FC16DE" w:rsidRDefault="008C336B" w:rsidP="00A34B4A">
            <w:pPr>
              <w:pStyle w:val="Encabezado1"/>
              <w:tabs>
                <w:tab w:val="clear" w:pos="4419"/>
                <w:tab w:val="clear" w:pos="8838"/>
              </w:tabs>
              <w:jc w:val="center"/>
              <w:rPr>
                <w:rFonts w:asciiTheme="minorHAnsi" w:hAnsiTheme="minorHAnsi" w:cs="Arial"/>
                <w:sz w:val="24"/>
                <w:szCs w:val="24"/>
                <w:lang w:val="es-ES"/>
              </w:rPr>
            </w:pPr>
          </w:p>
          <w:p w14:paraId="580F9802" w14:textId="77777777" w:rsidR="008C336B" w:rsidRPr="00FC16DE" w:rsidRDefault="008C336B" w:rsidP="00A34B4A">
            <w:pPr>
              <w:pStyle w:val="Encabezado1"/>
              <w:tabs>
                <w:tab w:val="clear" w:pos="4419"/>
                <w:tab w:val="clear" w:pos="8838"/>
              </w:tabs>
              <w:jc w:val="center"/>
              <w:rPr>
                <w:rFonts w:asciiTheme="minorHAnsi" w:hAnsiTheme="minorHAnsi" w:cs="Arial"/>
                <w:sz w:val="24"/>
                <w:szCs w:val="24"/>
                <w:lang w:val="es-ES"/>
              </w:rPr>
            </w:pPr>
            <w:r>
              <w:rPr>
                <w:rFonts w:asciiTheme="minorHAnsi" w:hAnsiTheme="minorHAnsi" w:cs="Arial"/>
                <w:sz w:val="24"/>
                <w:szCs w:val="24"/>
                <w:lang w:val="es-ES"/>
              </w:rPr>
              <w:t>Lugar a realizarse</w:t>
            </w:r>
          </w:p>
        </w:tc>
        <w:tc>
          <w:tcPr>
            <w:tcW w:w="3543" w:type="dxa"/>
            <w:shd w:val="clear" w:color="auto" w:fill="E2EFD9" w:themeFill="accent6" w:themeFillTint="33"/>
          </w:tcPr>
          <w:p w14:paraId="6947715F" w14:textId="77777777" w:rsidR="008C336B" w:rsidRPr="00FC16DE" w:rsidRDefault="008C336B" w:rsidP="00A34B4A">
            <w:pPr>
              <w:pStyle w:val="Encabezado1"/>
              <w:tabs>
                <w:tab w:val="clear" w:pos="4419"/>
                <w:tab w:val="clear" w:pos="8838"/>
              </w:tabs>
              <w:jc w:val="center"/>
              <w:rPr>
                <w:rFonts w:asciiTheme="minorHAnsi" w:hAnsiTheme="minorHAnsi" w:cs="Arial"/>
                <w:sz w:val="24"/>
                <w:szCs w:val="24"/>
                <w:lang w:val="es-ES"/>
              </w:rPr>
            </w:pPr>
          </w:p>
          <w:p w14:paraId="74D531E2" w14:textId="77777777" w:rsidR="008C336B" w:rsidRPr="00FC16DE" w:rsidRDefault="008C336B" w:rsidP="00A34B4A">
            <w:pPr>
              <w:pStyle w:val="Encabezado1"/>
              <w:tabs>
                <w:tab w:val="clear" w:pos="4419"/>
                <w:tab w:val="clear" w:pos="8838"/>
              </w:tabs>
              <w:jc w:val="center"/>
              <w:rPr>
                <w:rFonts w:asciiTheme="minorHAnsi" w:hAnsiTheme="minorHAnsi" w:cs="Arial"/>
                <w:sz w:val="24"/>
                <w:szCs w:val="24"/>
                <w:lang w:val="es-ES"/>
              </w:rPr>
            </w:pPr>
            <w:r>
              <w:rPr>
                <w:rFonts w:asciiTheme="minorHAnsi" w:hAnsiTheme="minorHAnsi" w:cs="Arial"/>
                <w:sz w:val="24"/>
                <w:szCs w:val="24"/>
                <w:lang w:val="es-ES"/>
              </w:rPr>
              <w:t>Materiales requeridos</w:t>
            </w:r>
          </w:p>
        </w:tc>
      </w:tr>
      <w:tr w:rsidR="008C336B" w:rsidRPr="00CA52C6" w14:paraId="67E66501" w14:textId="77777777" w:rsidTr="008C336B">
        <w:trPr>
          <w:cantSplit/>
          <w:trHeight w:val="230"/>
        </w:trPr>
        <w:tc>
          <w:tcPr>
            <w:tcW w:w="709" w:type="dxa"/>
            <w:vMerge w:val="restart"/>
          </w:tcPr>
          <w:p w14:paraId="1FC8FF54" w14:textId="77777777" w:rsidR="008C336B" w:rsidRPr="00CA52C6" w:rsidRDefault="008C336B" w:rsidP="00A34B4A">
            <w:pPr>
              <w:pStyle w:val="Encabezado1"/>
              <w:tabs>
                <w:tab w:val="clear" w:pos="4419"/>
                <w:tab w:val="clear" w:pos="8838"/>
              </w:tabs>
              <w:jc w:val="center"/>
              <w:rPr>
                <w:rFonts w:ascii="Arial" w:hAnsi="Arial" w:cs="Arial"/>
                <w:lang w:val="es-ES"/>
              </w:rPr>
            </w:pPr>
          </w:p>
        </w:tc>
        <w:tc>
          <w:tcPr>
            <w:tcW w:w="4178" w:type="dxa"/>
            <w:vMerge w:val="restart"/>
          </w:tcPr>
          <w:p w14:paraId="7CF803B1" w14:textId="77777777" w:rsidR="008C336B" w:rsidRPr="00CA52C6" w:rsidRDefault="008C336B" w:rsidP="00A34B4A">
            <w:pPr>
              <w:pStyle w:val="Encabezado1"/>
              <w:tabs>
                <w:tab w:val="clear" w:pos="4419"/>
                <w:tab w:val="clear" w:pos="8838"/>
              </w:tabs>
              <w:rPr>
                <w:rFonts w:ascii="Arial" w:hAnsi="Arial" w:cs="Arial"/>
                <w:lang w:val="es-ES"/>
              </w:rPr>
            </w:pPr>
          </w:p>
        </w:tc>
        <w:tc>
          <w:tcPr>
            <w:tcW w:w="1843" w:type="dxa"/>
            <w:vMerge w:val="restart"/>
          </w:tcPr>
          <w:p w14:paraId="51B296C2" w14:textId="77777777" w:rsidR="008C336B" w:rsidRPr="00CA52C6" w:rsidRDefault="008C336B" w:rsidP="00A34B4A">
            <w:pPr>
              <w:pStyle w:val="Encabezado1"/>
              <w:tabs>
                <w:tab w:val="clear" w:pos="4419"/>
                <w:tab w:val="clear" w:pos="8838"/>
              </w:tabs>
              <w:rPr>
                <w:rFonts w:ascii="Arial" w:hAnsi="Arial" w:cs="Arial"/>
                <w:lang w:val="es-ES"/>
              </w:rPr>
            </w:pPr>
          </w:p>
        </w:tc>
        <w:tc>
          <w:tcPr>
            <w:tcW w:w="1134" w:type="dxa"/>
            <w:vMerge w:val="restart"/>
          </w:tcPr>
          <w:p w14:paraId="4B4E7B40" w14:textId="77777777" w:rsidR="008C336B" w:rsidRPr="00CA52C6" w:rsidRDefault="008C336B" w:rsidP="00A34B4A">
            <w:pPr>
              <w:pStyle w:val="Encabezado1"/>
              <w:tabs>
                <w:tab w:val="clear" w:pos="4419"/>
                <w:tab w:val="clear" w:pos="8838"/>
              </w:tabs>
              <w:jc w:val="center"/>
              <w:rPr>
                <w:rFonts w:ascii="Arial" w:hAnsi="Arial" w:cs="Arial"/>
                <w:lang w:val="es-ES"/>
              </w:rPr>
            </w:pPr>
          </w:p>
        </w:tc>
        <w:tc>
          <w:tcPr>
            <w:tcW w:w="2268" w:type="dxa"/>
            <w:vMerge w:val="restart"/>
          </w:tcPr>
          <w:p w14:paraId="1CDB19DF" w14:textId="77777777" w:rsidR="008C336B" w:rsidRPr="00CA52C6" w:rsidRDefault="008C336B" w:rsidP="00A34B4A">
            <w:pPr>
              <w:pStyle w:val="Encabezado1"/>
              <w:tabs>
                <w:tab w:val="clear" w:pos="4419"/>
                <w:tab w:val="clear" w:pos="8838"/>
              </w:tabs>
              <w:jc w:val="center"/>
              <w:rPr>
                <w:rFonts w:ascii="Arial" w:hAnsi="Arial" w:cs="Arial"/>
                <w:lang w:val="es-ES"/>
              </w:rPr>
            </w:pPr>
          </w:p>
        </w:tc>
        <w:tc>
          <w:tcPr>
            <w:tcW w:w="3543" w:type="dxa"/>
            <w:vMerge w:val="restart"/>
          </w:tcPr>
          <w:p w14:paraId="1C7C4EC4" w14:textId="77777777" w:rsidR="008C336B" w:rsidRPr="00CA52C6" w:rsidRDefault="008C336B" w:rsidP="00A34B4A">
            <w:pPr>
              <w:pStyle w:val="Encabezado1"/>
              <w:tabs>
                <w:tab w:val="clear" w:pos="4419"/>
                <w:tab w:val="clear" w:pos="8838"/>
              </w:tabs>
              <w:jc w:val="center"/>
              <w:rPr>
                <w:rFonts w:ascii="Arial" w:hAnsi="Arial" w:cs="Arial"/>
                <w:lang w:val="es-ES"/>
              </w:rPr>
            </w:pPr>
          </w:p>
        </w:tc>
      </w:tr>
      <w:tr w:rsidR="008C336B" w:rsidRPr="00CA52C6" w14:paraId="51245C72" w14:textId="77777777" w:rsidTr="008C336B">
        <w:trPr>
          <w:cantSplit/>
          <w:trHeight w:val="230"/>
        </w:trPr>
        <w:tc>
          <w:tcPr>
            <w:tcW w:w="709" w:type="dxa"/>
            <w:vMerge/>
          </w:tcPr>
          <w:p w14:paraId="0CBDD339" w14:textId="77777777" w:rsidR="008C336B" w:rsidRPr="00CA52C6" w:rsidRDefault="008C336B" w:rsidP="00A34B4A">
            <w:pPr>
              <w:pStyle w:val="Encabezado1"/>
              <w:tabs>
                <w:tab w:val="clear" w:pos="4419"/>
                <w:tab w:val="clear" w:pos="8838"/>
              </w:tabs>
              <w:jc w:val="center"/>
              <w:rPr>
                <w:rFonts w:ascii="Arial" w:hAnsi="Arial" w:cs="Arial"/>
                <w:lang w:val="es-ES"/>
              </w:rPr>
            </w:pPr>
          </w:p>
        </w:tc>
        <w:tc>
          <w:tcPr>
            <w:tcW w:w="4178" w:type="dxa"/>
            <w:vMerge/>
          </w:tcPr>
          <w:p w14:paraId="695CEED9" w14:textId="77777777" w:rsidR="008C336B" w:rsidRPr="00CA52C6" w:rsidRDefault="008C336B" w:rsidP="00A34B4A">
            <w:pPr>
              <w:pStyle w:val="Encabezado1"/>
              <w:tabs>
                <w:tab w:val="clear" w:pos="4419"/>
                <w:tab w:val="clear" w:pos="8838"/>
              </w:tabs>
              <w:jc w:val="center"/>
              <w:rPr>
                <w:rFonts w:ascii="Arial" w:hAnsi="Arial" w:cs="Arial"/>
                <w:lang w:val="es-ES"/>
              </w:rPr>
            </w:pPr>
          </w:p>
        </w:tc>
        <w:tc>
          <w:tcPr>
            <w:tcW w:w="1843" w:type="dxa"/>
            <w:vMerge/>
          </w:tcPr>
          <w:p w14:paraId="2D43DD11" w14:textId="77777777" w:rsidR="008C336B" w:rsidRPr="00CA52C6" w:rsidRDefault="008C336B" w:rsidP="00A34B4A">
            <w:pPr>
              <w:pStyle w:val="Encabezado1"/>
              <w:tabs>
                <w:tab w:val="clear" w:pos="4419"/>
                <w:tab w:val="clear" w:pos="8838"/>
              </w:tabs>
              <w:jc w:val="center"/>
              <w:rPr>
                <w:rFonts w:ascii="Arial" w:hAnsi="Arial" w:cs="Arial"/>
                <w:lang w:val="es-ES"/>
              </w:rPr>
            </w:pPr>
          </w:p>
        </w:tc>
        <w:tc>
          <w:tcPr>
            <w:tcW w:w="1134" w:type="dxa"/>
            <w:vMerge/>
          </w:tcPr>
          <w:p w14:paraId="1F848DAD" w14:textId="77777777" w:rsidR="008C336B" w:rsidRPr="00CA52C6" w:rsidRDefault="008C336B" w:rsidP="00A34B4A">
            <w:pPr>
              <w:pStyle w:val="Encabezado1"/>
              <w:tabs>
                <w:tab w:val="clear" w:pos="4419"/>
                <w:tab w:val="clear" w:pos="8838"/>
              </w:tabs>
              <w:jc w:val="center"/>
              <w:rPr>
                <w:rFonts w:ascii="Arial" w:hAnsi="Arial" w:cs="Arial"/>
                <w:lang w:val="es-ES"/>
              </w:rPr>
            </w:pPr>
          </w:p>
        </w:tc>
        <w:tc>
          <w:tcPr>
            <w:tcW w:w="2268" w:type="dxa"/>
            <w:vMerge/>
          </w:tcPr>
          <w:p w14:paraId="3B3BD7AD" w14:textId="77777777" w:rsidR="008C336B" w:rsidRPr="00CA52C6" w:rsidRDefault="008C336B" w:rsidP="00A34B4A">
            <w:pPr>
              <w:pStyle w:val="Encabezado1"/>
              <w:tabs>
                <w:tab w:val="clear" w:pos="4419"/>
                <w:tab w:val="clear" w:pos="8838"/>
              </w:tabs>
              <w:jc w:val="center"/>
              <w:rPr>
                <w:rFonts w:ascii="Arial" w:hAnsi="Arial" w:cs="Arial"/>
                <w:lang w:val="es-ES"/>
              </w:rPr>
            </w:pPr>
          </w:p>
        </w:tc>
        <w:tc>
          <w:tcPr>
            <w:tcW w:w="3543" w:type="dxa"/>
            <w:vMerge/>
          </w:tcPr>
          <w:p w14:paraId="01CDD9AC" w14:textId="77777777" w:rsidR="008C336B" w:rsidRPr="00CA52C6" w:rsidRDefault="008C336B" w:rsidP="00A34B4A">
            <w:pPr>
              <w:pStyle w:val="Encabezado1"/>
              <w:tabs>
                <w:tab w:val="clear" w:pos="4419"/>
                <w:tab w:val="clear" w:pos="8838"/>
              </w:tabs>
              <w:jc w:val="center"/>
              <w:rPr>
                <w:rFonts w:ascii="Arial" w:hAnsi="Arial" w:cs="Arial"/>
                <w:lang w:val="es-ES"/>
              </w:rPr>
            </w:pPr>
          </w:p>
        </w:tc>
      </w:tr>
      <w:tr w:rsidR="008C336B" w:rsidRPr="00CA52C6" w14:paraId="30F06406" w14:textId="77777777" w:rsidTr="008C336B">
        <w:trPr>
          <w:cantSplit/>
          <w:trHeight w:val="397"/>
        </w:trPr>
        <w:tc>
          <w:tcPr>
            <w:tcW w:w="709" w:type="dxa"/>
            <w:vMerge w:val="restart"/>
          </w:tcPr>
          <w:p w14:paraId="7AFB6DC2" w14:textId="77777777" w:rsidR="008C336B" w:rsidRPr="00CA52C6" w:rsidRDefault="008C336B" w:rsidP="00A34B4A">
            <w:pPr>
              <w:pStyle w:val="Encabezado1"/>
              <w:tabs>
                <w:tab w:val="clear" w:pos="4419"/>
                <w:tab w:val="clear" w:pos="8838"/>
              </w:tabs>
              <w:rPr>
                <w:rFonts w:ascii="Arial" w:hAnsi="Arial" w:cs="Arial"/>
                <w:lang w:val="es-ES"/>
              </w:rPr>
            </w:pPr>
          </w:p>
        </w:tc>
        <w:tc>
          <w:tcPr>
            <w:tcW w:w="4178" w:type="dxa"/>
            <w:vMerge w:val="restart"/>
          </w:tcPr>
          <w:p w14:paraId="1AAEB559" w14:textId="77777777" w:rsidR="008C336B" w:rsidRPr="00CA52C6" w:rsidRDefault="008C336B" w:rsidP="00A34B4A">
            <w:pPr>
              <w:pStyle w:val="Encabezado1"/>
              <w:tabs>
                <w:tab w:val="clear" w:pos="4419"/>
                <w:tab w:val="clear" w:pos="8838"/>
              </w:tabs>
              <w:rPr>
                <w:rFonts w:ascii="Arial" w:hAnsi="Arial" w:cs="Arial"/>
                <w:lang w:val="es-ES"/>
              </w:rPr>
            </w:pPr>
          </w:p>
        </w:tc>
        <w:tc>
          <w:tcPr>
            <w:tcW w:w="1843" w:type="dxa"/>
            <w:vMerge w:val="restart"/>
          </w:tcPr>
          <w:p w14:paraId="3B6FD333" w14:textId="77777777" w:rsidR="008C336B" w:rsidRPr="00CA52C6" w:rsidRDefault="008C336B" w:rsidP="00A34B4A">
            <w:pPr>
              <w:pStyle w:val="Encabezado1"/>
              <w:tabs>
                <w:tab w:val="clear" w:pos="4419"/>
                <w:tab w:val="clear" w:pos="8838"/>
              </w:tabs>
              <w:jc w:val="center"/>
              <w:rPr>
                <w:rFonts w:ascii="Arial" w:hAnsi="Arial" w:cs="Arial"/>
                <w:lang w:val="es-ES"/>
              </w:rPr>
            </w:pPr>
          </w:p>
        </w:tc>
        <w:tc>
          <w:tcPr>
            <w:tcW w:w="1134" w:type="dxa"/>
            <w:vMerge w:val="restart"/>
          </w:tcPr>
          <w:p w14:paraId="4C062A63" w14:textId="77777777" w:rsidR="008C336B" w:rsidRPr="00CA52C6" w:rsidRDefault="008C336B" w:rsidP="00A34B4A">
            <w:pPr>
              <w:pStyle w:val="Encabezado1"/>
              <w:tabs>
                <w:tab w:val="clear" w:pos="4419"/>
                <w:tab w:val="clear" w:pos="8838"/>
              </w:tabs>
              <w:rPr>
                <w:rFonts w:ascii="Arial" w:hAnsi="Arial" w:cs="Arial"/>
                <w:lang w:val="es-ES"/>
              </w:rPr>
            </w:pPr>
          </w:p>
        </w:tc>
        <w:tc>
          <w:tcPr>
            <w:tcW w:w="2268" w:type="dxa"/>
            <w:vMerge w:val="restart"/>
          </w:tcPr>
          <w:p w14:paraId="2394F028" w14:textId="77777777" w:rsidR="008C336B" w:rsidRPr="00CA52C6" w:rsidRDefault="008C336B" w:rsidP="00A34B4A">
            <w:pPr>
              <w:pStyle w:val="Encabezado1"/>
              <w:tabs>
                <w:tab w:val="clear" w:pos="4419"/>
                <w:tab w:val="clear" w:pos="8838"/>
              </w:tabs>
              <w:jc w:val="center"/>
              <w:rPr>
                <w:rFonts w:ascii="Arial" w:hAnsi="Arial" w:cs="Arial"/>
                <w:lang w:val="es-ES"/>
              </w:rPr>
            </w:pPr>
          </w:p>
        </w:tc>
        <w:tc>
          <w:tcPr>
            <w:tcW w:w="3543" w:type="dxa"/>
            <w:vMerge w:val="restart"/>
          </w:tcPr>
          <w:p w14:paraId="23CE005B" w14:textId="77777777" w:rsidR="008C336B" w:rsidRPr="00CA52C6" w:rsidRDefault="008C336B" w:rsidP="00A34B4A">
            <w:pPr>
              <w:pStyle w:val="Encabezado1"/>
              <w:tabs>
                <w:tab w:val="clear" w:pos="4419"/>
                <w:tab w:val="clear" w:pos="8838"/>
              </w:tabs>
              <w:jc w:val="center"/>
              <w:rPr>
                <w:rFonts w:ascii="Arial" w:hAnsi="Arial" w:cs="Arial"/>
                <w:lang w:val="es-ES"/>
              </w:rPr>
            </w:pPr>
          </w:p>
        </w:tc>
      </w:tr>
      <w:tr w:rsidR="008C336B" w:rsidRPr="00CA52C6" w14:paraId="04E123CF" w14:textId="77777777" w:rsidTr="008C336B">
        <w:trPr>
          <w:cantSplit/>
          <w:trHeight w:val="359"/>
        </w:trPr>
        <w:tc>
          <w:tcPr>
            <w:tcW w:w="709" w:type="dxa"/>
            <w:vMerge/>
          </w:tcPr>
          <w:p w14:paraId="113A002A" w14:textId="77777777" w:rsidR="008C336B" w:rsidRPr="00CA52C6" w:rsidRDefault="008C336B" w:rsidP="00A34B4A">
            <w:pPr>
              <w:pStyle w:val="Encabezado1"/>
              <w:tabs>
                <w:tab w:val="clear" w:pos="4419"/>
                <w:tab w:val="clear" w:pos="8838"/>
              </w:tabs>
              <w:rPr>
                <w:rFonts w:ascii="Arial" w:hAnsi="Arial" w:cs="Arial"/>
                <w:lang w:val="es-ES"/>
              </w:rPr>
            </w:pPr>
          </w:p>
        </w:tc>
        <w:tc>
          <w:tcPr>
            <w:tcW w:w="4178" w:type="dxa"/>
            <w:vMerge/>
          </w:tcPr>
          <w:p w14:paraId="792517C2" w14:textId="77777777" w:rsidR="008C336B" w:rsidRPr="00CA52C6" w:rsidRDefault="008C336B" w:rsidP="00A34B4A">
            <w:pPr>
              <w:pStyle w:val="Encabezado1"/>
              <w:tabs>
                <w:tab w:val="clear" w:pos="4419"/>
                <w:tab w:val="clear" w:pos="8838"/>
              </w:tabs>
              <w:rPr>
                <w:rFonts w:ascii="Arial" w:hAnsi="Arial" w:cs="Arial"/>
                <w:lang w:val="es-ES"/>
              </w:rPr>
            </w:pPr>
          </w:p>
        </w:tc>
        <w:tc>
          <w:tcPr>
            <w:tcW w:w="1843" w:type="dxa"/>
            <w:vMerge/>
          </w:tcPr>
          <w:p w14:paraId="1F0D58C7" w14:textId="77777777" w:rsidR="008C336B" w:rsidRPr="00CA52C6" w:rsidRDefault="008C336B" w:rsidP="00A34B4A">
            <w:pPr>
              <w:pStyle w:val="Encabezado1"/>
              <w:tabs>
                <w:tab w:val="clear" w:pos="4419"/>
                <w:tab w:val="clear" w:pos="8838"/>
              </w:tabs>
              <w:rPr>
                <w:rFonts w:ascii="Arial" w:hAnsi="Arial" w:cs="Arial"/>
                <w:lang w:val="es-ES"/>
              </w:rPr>
            </w:pPr>
          </w:p>
        </w:tc>
        <w:tc>
          <w:tcPr>
            <w:tcW w:w="1134" w:type="dxa"/>
            <w:vMerge/>
          </w:tcPr>
          <w:p w14:paraId="5E1381F7" w14:textId="77777777" w:rsidR="008C336B" w:rsidRPr="00CA52C6" w:rsidRDefault="008C336B" w:rsidP="00A34B4A">
            <w:pPr>
              <w:pStyle w:val="Encabezado1"/>
              <w:tabs>
                <w:tab w:val="clear" w:pos="4419"/>
                <w:tab w:val="clear" w:pos="8838"/>
              </w:tabs>
              <w:rPr>
                <w:rFonts w:ascii="Arial" w:hAnsi="Arial" w:cs="Arial"/>
                <w:lang w:val="es-ES"/>
              </w:rPr>
            </w:pPr>
          </w:p>
        </w:tc>
        <w:tc>
          <w:tcPr>
            <w:tcW w:w="2268" w:type="dxa"/>
            <w:vMerge/>
          </w:tcPr>
          <w:p w14:paraId="2D6DB8FF" w14:textId="77777777" w:rsidR="008C336B" w:rsidRPr="00CA52C6" w:rsidRDefault="008C336B" w:rsidP="00A34B4A">
            <w:pPr>
              <w:pStyle w:val="Encabezado1"/>
              <w:tabs>
                <w:tab w:val="clear" w:pos="4419"/>
                <w:tab w:val="clear" w:pos="8838"/>
              </w:tabs>
              <w:rPr>
                <w:rFonts w:ascii="Arial" w:hAnsi="Arial" w:cs="Arial"/>
                <w:lang w:val="es-ES"/>
              </w:rPr>
            </w:pPr>
          </w:p>
        </w:tc>
        <w:tc>
          <w:tcPr>
            <w:tcW w:w="3543" w:type="dxa"/>
            <w:vMerge/>
          </w:tcPr>
          <w:p w14:paraId="655EE76D" w14:textId="77777777" w:rsidR="008C336B" w:rsidRPr="00CA52C6" w:rsidRDefault="008C336B" w:rsidP="00A34B4A">
            <w:pPr>
              <w:pStyle w:val="Encabezado1"/>
              <w:tabs>
                <w:tab w:val="clear" w:pos="4419"/>
                <w:tab w:val="clear" w:pos="8838"/>
              </w:tabs>
              <w:rPr>
                <w:rFonts w:ascii="Arial" w:hAnsi="Arial" w:cs="Arial"/>
                <w:lang w:val="es-ES"/>
              </w:rPr>
            </w:pPr>
          </w:p>
        </w:tc>
      </w:tr>
      <w:tr w:rsidR="008C336B" w:rsidRPr="00CA52C6" w14:paraId="798F101D" w14:textId="77777777" w:rsidTr="008C336B">
        <w:trPr>
          <w:cantSplit/>
          <w:trHeight w:val="359"/>
        </w:trPr>
        <w:tc>
          <w:tcPr>
            <w:tcW w:w="709" w:type="dxa"/>
            <w:vMerge w:val="restart"/>
          </w:tcPr>
          <w:p w14:paraId="4C275C31" w14:textId="77777777" w:rsidR="008C336B" w:rsidRPr="00CA52C6" w:rsidRDefault="008C336B" w:rsidP="00A34B4A">
            <w:pPr>
              <w:pStyle w:val="Encabezado1"/>
              <w:tabs>
                <w:tab w:val="clear" w:pos="4419"/>
                <w:tab w:val="clear" w:pos="8838"/>
              </w:tabs>
              <w:rPr>
                <w:rFonts w:ascii="Arial" w:hAnsi="Arial" w:cs="Arial"/>
                <w:lang w:val="es-ES"/>
              </w:rPr>
            </w:pPr>
          </w:p>
          <w:p w14:paraId="1D08B326" w14:textId="77777777" w:rsidR="008C336B" w:rsidRPr="00CA52C6" w:rsidRDefault="008C336B" w:rsidP="00A34B4A">
            <w:pPr>
              <w:pStyle w:val="Encabezado1"/>
              <w:tabs>
                <w:tab w:val="clear" w:pos="4419"/>
                <w:tab w:val="clear" w:pos="8838"/>
              </w:tabs>
              <w:rPr>
                <w:rFonts w:ascii="Arial" w:hAnsi="Arial" w:cs="Arial"/>
                <w:lang w:val="es-ES"/>
              </w:rPr>
            </w:pPr>
          </w:p>
          <w:p w14:paraId="71CD6921" w14:textId="77777777" w:rsidR="008C336B" w:rsidRPr="00CA52C6" w:rsidRDefault="008C336B" w:rsidP="00A34B4A">
            <w:pPr>
              <w:pStyle w:val="Encabezado1"/>
              <w:tabs>
                <w:tab w:val="clear" w:pos="4419"/>
                <w:tab w:val="clear" w:pos="8838"/>
              </w:tabs>
              <w:rPr>
                <w:rFonts w:ascii="Arial" w:hAnsi="Arial" w:cs="Arial"/>
                <w:lang w:val="es-ES"/>
              </w:rPr>
            </w:pPr>
          </w:p>
          <w:p w14:paraId="70471D42" w14:textId="77777777" w:rsidR="008C336B" w:rsidRPr="00CA52C6" w:rsidRDefault="008C336B" w:rsidP="00A34B4A">
            <w:pPr>
              <w:pStyle w:val="Encabezado1"/>
              <w:tabs>
                <w:tab w:val="clear" w:pos="4419"/>
                <w:tab w:val="clear" w:pos="8838"/>
              </w:tabs>
              <w:rPr>
                <w:rFonts w:ascii="Arial" w:hAnsi="Arial" w:cs="Arial"/>
                <w:lang w:val="es-ES"/>
              </w:rPr>
            </w:pPr>
          </w:p>
        </w:tc>
        <w:tc>
          <w:tcPr>
            <w:tcW w:w="4178" w:type="dxa"/>
            <w:vMerge w:val="restart"/>
          </w:tcPr>
          <w:p w14:paraId="733A59FF" w14:textId="77777777" w:rsidR="008C336B" w:rsidRPr="00CA52C6" w:rsidRDefault="008C336B" w:rsidP="00A34B4A">
            <w:pPr>
              <w:pStyle w:val="Encabezado1"/>
              <w:tabs>
                <w:tab w:val="clear" w:pos="4419"/>
                <w:tab w:val="clear" w:pos="8838"/>
              </w:tabs>
              <w:rPr>
                <w:rFonts w:ascii="Arial" w:hAnsi="Arial" w:cs="Arial"/>
                <w:lang w:val="es-ES"/>
              </w:rPr>
            </w:pPr>
          </w:p>
        </w:tc>
        <w:tc>
          <w:tcPr>
            <w:tcW w:w="1843" w:type="dxa"/>
            <w:vMerge w:val="restart"/>
          </w:tcPr>
          <w:p w14:paraId="209B7091" w14:textId="77777777" w:rsidR="008C336B" w:rsidRPr="00CA52C6" w:rsidRDefault="008C336B" w:rsidP="00A34B4A">
            <w:pPr>
              <w:pStyle w:val="Encabezado1"/>
              <w:tabs>
                <w:tab w:val="clear" w:pos="4419"/>
                <w:tab w:val="clear" w:pos="8838"/>
              </w:tabs>
              <w:rPr>
                <w:rFonts w:ascii="Arial" w:hAnsi="Arial" w:cs="Arial"/>
                <w:lang w:val="es-ES"/>
              </w:rPr>
            </w:pPr>
          </w:p>
        </w:tc>
        <w:tc>
          <w:tcPr>
            <w:tcW w:w="1134" w:type="dxa"/>
            <w:vMerge w:val="restart"/>
          </w:tcPr>
          <w:p w14:paraId="063A37EE" w14:textId="77777777" w:rsidR="008C336B" w:rsidRPr="00CA52C6" w:rsidRDefault="008C336B" w:rsidP="00A34B4A">
            <w:pPr>
              <w:pStyle w:val="Encabezado1"/>
              <w:tabs>
                <w:tab w:val="clear" w:pos="4419"/>
                <w:tab w:val="clear" w:pos="8838"/>
              </w:tabs>
              <w:rPr>
                <w:rFonts w:ascii="Arial" w:hAnsi="Arial" w:cs="Arial"/>
                <w:lang w:val="es-ES"/>
              </w:rPr>
            </w:pPr>
          </w:p>
        </w:tc>
        <w:tc>
          <w:tcPr>
            <w:tcW w:w="2268" w:type="dxa"/>
            <w:vMerge w:val="restart"/>
          </w:tcPr>
          <w:p w14:paraId="0280635B" w14:textId="77777777" w:rsidR="008C336B" w:rsidRPr="00CA52C6" w:rsidRDefault="008C336B" w:rsidP="00A34B4A">
            <w:pPr>
              <w:pStyle w:val="Encabezado1"/>
              <w:tabs>
                <w:tab w:val="clear" w:pos="4419"/>
                <w:tab w:val="clear" w:pos="8838"/>
              </w:tabs>
              <w:jc w:val="center"/>
              <w:rPr>
                <w:rFonts w:ascii="Arial" w:hAnsi="Arial" w:cs="Arial"/>
                <w:lang w:val="es-ES"/>
              </w:rPr>
            </w:pPr>
          </w:p>
        </w:tc>
        <w:tc>
          <w:tcPr>
            <w:tcW w:w="3543" w:type="dxa"/>
            <w:vMerge w:val="restart"/>
          </w:tcPr>
          <w:p w14:paraId="12704EE3" w14:textId="77777777" w:rsidR="008C336B" w:rsidRPr="00CA52C6" w:rsidRDefault="008C336B" w:rsidP="00A34B4A">
            <w:pPr>
              <w:pStyle w:val="Encabezado1"/>
              <w:tabs>
                <w:tab w:val="clear" w:pos="4419"/>
                <w:tab w:val="clear" w:pos="8838"/>
              </w:tabs>
              <w:jc w:val="center"/>
              <w:rPr>
                <w:rFonts w:ascii="Arial" w:hAnsi="Arial" w:cs="Arial"/>
                <w:lang w:val="es-ES"/>
              </w:rPr>
            </w:pPr>
          </w:p>
        </w:tc>
      </w:tr>
      <w:tr w:rsidR="008C336B" w:rsidRPr="00CA52C6" w14:paraId="67E38CD0" w14:textId="77777777" w:rsidTr="008C336B">
        <w:trPr>
          <w:cantSplit/>
          <w:trHeight w:val="397"/>
        </w:trPr>
        <w:tc>
          <w:tcPr>
            <w:tcW w:w="709" w:type="dxa"/>
            <w:vMerge/>
          </w:tcPr>
          <w:p w14:paraId="006A1B7B" w14:textId="77777777" w:rsidR="008C336B" w:rsidRPr="00CA52C6" w:rsidRDefault="008C336B" w:rsidP="00A34B4A">
            <w:pPr>
              <w:pStyle w:val="Encabezado1"/>
              <w:tabs>
                <w:tab w:val="clear" w:pos="4419"/>
                <w:tab w:val="clear" w:pos="8838"/>
              </w:tabs>
              <w:rPr>
                <w:rFonts w:ascii="Arial" w:hAnsi="Arial" w:cs="Arial"/>
                <w:lang w:val="es-ES"/>
              </w:rPr>
            </w:pPr>
          </w:p>
        </w:tc>
        <w:tc>
          <w:tcPr>
            <w:tcW w:w="4178" w:type="dxa"/>
            <w:vMerge/>
          </w:tcPr>
          <w:p w14:paraId="01ACE360" w14:textId="77777777" w:rsidR="008C336B" w:rsidRPr="00CA52C6" w:rsidRDefault="008C336B" w:rsidP="00A34B4A">
            <w:pPr>
              <w:pStyle w:val="Encabezado1"/>
              <w:tabs>
                <w:tab w:val="clear" w:pos="4419"/>
                <w:tab w:val="clear" w:pos="8838"/>
              </w:tabs>
              <w:rPr>
                <w:rFonts w:ascii="Arial" w:hAnsi="Arial" w:cs="Arial"/>
                <w:lang w:val="es-ES"/>
              </w:rPr>
            </w:pPr>
          </w:p>
        </w:tc>
        <w:tc>
          <w:tcPr>
            <w:tcW w:w="1843" w:type="dxa"/>
            <w:vMerge/>
          </w:tcPr>
          <w:p w14:paraId="609B9B5D" w14:textId="77777777" w:rsidR="008C336B" w:rsidRPr="00CA52C6" w:rsidRDefault="008C336B" w:rsidP="00A34B4A">
            <w:pPr>
              <w:pStyle w:val="Encabezado1"/>
              <w:tabs>
                <w:tab w:val="clear" w:pos="4419"/>
                <w:tab w:val="clear" w:pos="8838"/>
              </w:tabs>
              <w:rPr>
                <w:rFonts w:ascii="Arial" w:hAnsi="Arial" w:cs="Arial"/>
                <w:lang w:val="es-ES"/>
              </w:rPr>
            </w:pPr>
          </w:p>
        </w:tc>
        <w:tc>
          <w:tcPr>
            <w:tcW w:w="1134" w:type="dxa"/>
            <w:vMerge/>
          </w:tcPr>
          <w:p w14:paraId="4CA41AAF" w14:textId="77777777" w:rsidR="008C336B" w:rsidRPr="00CA52C6" w:rsidRDefault="008C336B" w:rsidP="00A34B4A">
            <w:pPr>
              <w:pStyle w:val="Encabezado1"/>
              <w:tabs>
                <w:tab w:val="clear" w:pos="4419"/>
                <w:tab w:val="clear" w:pos="8838"/>
              </w:tabs>
              <w:rPr>
                <w:rFonts w:ascii="Arial" w:hAnsi="Arial" w:cs="Arial"/>
                <w:lang w:val="es-ES"/>
              </w:rPr>
            </w:pPr>
          </w:p>
        </w:tc>
        <w:tc>
          <w:tcPr>
            <w:tcW w:w="2268" w:type="dxa"/>
            <w:vMerge/>
          </w:tcPr>
          <w:p w14:paraId="4EA07946" w14:textId="77777777" w:rsidR="008C336B" w:rsidRPr="00CA52C6" w:rsidRDefault="008C336B" w:rsidP="00A34B4A">
            <w:pPr>
              <w:pStyle w:val="Encabezado1"/>
              <w:tabs>
                <w:tab w:val="clear" w:pos="4419"/>
                <w:tab w:val="clear" w:pos="8838"/>
              </w:tabs>
              <w:rPr>
                <w:rFonts w:ascii="Arial" w:hAnsi="Arial" w:cs="Arial"/>
                <w:lang w:val="es-ES"/>
              </w:rPr>
            </w:pPr>
          </w:p>
        </w:tc>
        <w:tc>
          <w:tcPr>
            <w:tcW w:w="3543" w:type="dxa"/>
            <w:vMerge/>
          </w:tcPr>
          <w:p w14:paraId="7D595A21" w14:textId="77777777" w:rsidR="008C336B" w:rsidRPr="00CA52C6" w:rsidRDefault="008C336B" w:rsidP="00A34B4A">
            <w:pPr>
              <w:pStyle w:val="Encabezado1"/>
              <w:tabs>
                <w:tab w:val="clear" w:pos="4419"/>
                <w:tab w:val="clear" w:pos="8838"/>
              </w:tabs>
              <w:rPr>
                <w:rFonts w:ascii="Arial" w:hAnsi="Arial" w:cs="Arial"/>
                <w:lang w:val="es-ES"/>
              </w:rPr>
            </w:pPr>
          </w:p>
        </w:tc>
      </w:tr>
      <w:tr w:rsidR="008C336B" w:rsidRPr="00CA52C6" w14:paraId="6F3B7891" w14:textId="77777777" w:rsidTr="008C336B">
        <w:trPr>
          <w:cantSplit/>
          <w:trHeight w:val="334"/>
        </w:trPr>
        <w:tc>
          <w:tcPr>
            <w:tcW w:w="709" w:type="dxa"/>
          </w:tcPr>
          <w:p w14:paraId="1F9DE5E6" w14:textId="77777777" w:rsidR="008C336B" w:rsidRPr="00CA52C6" w:rsidRDefault="008C336B" w:rsidP="00A34B4A">
            <w:pPr>
              <w:pStyle w:val="Encabezado1"/>
              <w:tabs>
                <w:tab w:val="clear" w:pos="4419"/>
                <w:tab w:val="clear" w:pos="8838"/>
              </w:tabs>
              <w:rPr>
                <w:rFonts w:ascii="Arial" w:hAnsi="Arial" w:cs="Arial"/>
                <w:lang w:val="es-ES"/>
              </w:rPr>
            </w:pPr>
          </w:p>
          <w:p w14:paraId="07897656" w14:textId="77777777" w:rsidR="008C336B" w:rsidRPr="00CA52C6" w:rsidRDefault="008C336B" w:rsidP="00A34B4A">
            <w:pPr>
              <w:pStyle w:val="Encabezado1"/>
              <w:tabs>
                <w:tab w:val="clear" w:pos="4419"/>
                <w:tab w:val="clear" w:pos="8838"/>
              </w:tabs>
              <w:rPr>
                <w:rFonts w:ascii="Arial" w:hAnsi="Arial" w:cs="Arial"/>
                <w:lang w:val="es-ES"/>
              </w:rPr>
            </w:pPr>
          </w:p>
          <w:p w14:paraId="3F8D632F" w14:textId="77777777" w:rsidR="008C336B" w:rsidRPr="00CA52C6" w:rsidRDefault="008C336B" w:rsidP="00A34B4A">
            <w:pPr>
              <w:pStyle w:val="Encabezado1"/>
              <w:tabs>
                <w:tab w:val="clear" w:pos="4419"/>
                <w:tab w:val="clear" w:pos="8838"/>
              </w:tabs>
              <w:rPr>
                <w:rFonts w:ascii="Arial" w:hAnsi="Arial" w:cs="Arial"/>
                <w:lang w:val="es-ES"/>
              </w:rPr>
            </w:pPr>
          </w:p>
          <w:p w14:paraId="2E22E6C7" w14:textId="77777777" w:rsidR="008C336B" w:rsidRPr="00CA52C6" w:rsidRDefault="008C336B" w:rsidP="00A34B4A">
            <w:pPr>
              <w:pStyle w:val="Encabezado1"/>
              <w:tabs>
                <w:tab w:val="clear" w:pos="4419"/>
                <w:tab w:val="clear" w:pos="8838"/>
              </w:tabs>
              <w:rPr>
                <w:rFonts w:ascii="Arial" w:hAnsi="Arial" w:cs="Arial"/>
                <w:lang w:val="es-ES"/>
              </w:rPr>
            </w:pPr>
          </w:p>
        </w:tc>
        <w:tc>
          <w:tcPr>
            <w:tcW w:w="4178" w:type="dxa"/>
          </w:tcPr>
          <w:p w14:paraId="0BFC3EEE" w14:textId="77777777" w:rsidR="008C336B" w:rsidRPr="00CA52C6" w:rsidRDefault="008C336B" w:rsidP="00A34B4A">
            <w:pPr>
              <w:pStyle w:val="Encabezado1"/>
              <w:tabs>
                <w:tab w:val="clear" w:pos="4419"/>
                <w:tab w:val="clear" w:pos="8838"/>
              </w:tabs>
              <w:rPr>
                <w:rFonts w:ascii="Arial" w:hAnsi="Arial" w:cs="Arial"/>
                <w:lang w:val="es-ES"/>
              </w:rPr>
            </w:pPr>
          </w:p>
        </w:tc>
        <w:tc>
          <w:tcPr>
            <w:tcW w:w="1843" w:type="dxa"/>
          </w:tcPr>
          <w:p w14:paraId="6706F3BF" w14:textId="77777777" w:rsidR="008C336B" w:rsidRPr="00CA52C6" w:rsidRDefault="008C336B" w:rsidP="00A34B4A">
            <w:pPr>
              <w:pStyle w:val="Encabezado1"/>
              <w:tabs>
                <w:tab w:val="clear" w:pos="4419"/>
                <w:tab w:val="clear" w:pos="8838"/>
              </w:tabs>
              <w:rPr>
                <w:rFonts w:ascii="Arial" w:hAnsi="Arial" w:cs="Arial"/>
                <w:lang w:val="es-ES"/>
              </w:rPr>
            </w:pPr>
          </w:p>
        </w:tc>
        <w:tc>
          <w:tcPr>
            <w:tcW w:w="1134" w:type="dxa"/>
          </w:tcPr>
          <w:p w14:paraId="10C1C493" w14:textId="77777777" w:rsidR="008C336B" w:rsidRPr="00CA52C6" w:rsidRDefault="008C336B" w:rsidP="00A34B4A">
            <w:pPr>
              <w:pStyle w:val="Encabezado1"/>
              <w:tabs>
                <w:tab w:val="clear" w:pos="4419"/>
                <w:tab w:val="clear" w:pos="8838"/>
              </w:tabs>
              <w:rPr>
                <w:rFonts w:ascii="Arial" w:hAnsi="Arial" w:cs="Arial"/>
                <w:lang w:val="es-ES"/>
              </w:rPr>
            </w:pPr>
          </w:p>
        </w:tc>
        <w:tc>
          <w:tcPr>
            <w:tcW w:w="2268" w:type="dxa"/>
          </w:tcPr>
          <w:p w14:paraId="749EFB3D" w14:textId="77777777" w:rsidR="008C336B" w:rsidRPr="00CA52C6" w:rsidRDefault="008C336B" w:rsidP="00A34B4A">
            <w:pPr>
              <w:pStyle w:val="Encabezado1"/>
              <w:tabs>
                <w:tab w:val="clear" w:pos="4419"/>
                <w:tab w:val="clear" w:pos="8838"/>
              </w:tabs>
              <w:rPr>
                <w:rFonts w:ascii="Arial" w:hAnsi="Arial" w:cs="Arial"/>
                <w:lang w:val="es-ES"/>
              </w:rPr>
            </w:pPr>
          </w:p>
        </w:tc>
        <w:tc>
          <w:tcPr>
            <w:tcW w:w="3543" w:type="dxa"/>
          </w:tcPr>
          <w:p w14:paraId="12194A13" w14:textId="77777777" w:rsidR="008C336B" w:rsidRPr="00CA52C6" w:rsidRDefault="008C336B" w:rsidP="00A34B4A">
            <w:pPr>
              <w:pStyle w:val="Encabezado1"/>
              <w:tabs>
                <w:tab w:val="clear" w:pos="4419"/>
                <w:tab w:val="clear" w:pos="8838"/>
              </w:tabs>
              <w:rPr>
                <w:rFonts w:ascii="Arial" w:hAnsi="Arial" w:cs="Arial"/>
                <w:lang w:val="es-ES"/>
              </w:rPr>
            </w:pPr>
          </w:p>
        </w:tc>
      </w:tr>
    </w:tbl>
    <w:p w14:paraId="578D3F52" w14:textId="77777777" w:rsidR="000C405A" w:rsidRDefault="000C405A" w:rsidP="00AC5956">
      <w:pPr>
        <w:rPr>
          <w:rFonts w:cstheme="minorHAnsi"/>
          <w:b/>
        </w:rPr>
      </w:pPr>
    </w:p>
    <w:p w14:paraId="60C31550" w14:textId="77777777" w:rsidR="000C405A" w:rsidRPr="00DE44BE" w:rsidRDefault="000C405A" w:rsidP="00AC5956">
      <w:pPr>
        <w:rPr>
          <w:rFonts w:cstheme="minorHAnsi"/>
          <w:b/>
        </w:rPr>
      </w:pPr>
    </w:p>
    <w:p w14:paraId="371586D0" w14:textId="77777777" w:rsidR="00AC5956" w:rsidRPr="00FC16DE" w:rsidRDefault="00595370" w:rsidP="00AC5956">
      <w:pPr>
        <w:rPr>
          <w:rFonts w:cstheme="minorHAnsi"/>
          <w:b/>
        </w:rPr>
      </w:pPr>
      <w:r>
        <w:rPr>
          <w:rFonts w:cstheme="minorHAnsi"/>
          <w:b/>
        </w:rPr>
        <w:t>7</w:t>
      </w:r>
      <w:r w:rsidR="00FC16DE" w:rsidRPr="00FC16DE">
        <w:rPr>
          <w:rFonts w:cstheme="minorHAnsi"/>
          <w:b/>
        </w:rPr>
        <w:t>. Fuentes de información y apoyos didácticos</w:t>
      </w:r>
    </w:p>
    <w:tbl>
      <w:tblPr>
        <w:tblW w:w="13315" w:type="dxa"/>
        <w:tblLayout w:type="fixed"/>
        <w:tblCellMar>
          <w:left w:w="70" w:type="dxa"/>
          <w:right w:w="70" w:type="dxa"/>
        </w:tblCellMar>
        <w:tblLook w:val="04A0" w:firstRow="1" w:lastRow="0" w:firstColumn="1" w:lastColumn="0" w:noHBand="0" w:noVBand="1"/>
      </w:tblPr>
      <w:tblGrid>
        <w:gridCol w:w="6500"/>
        <w:gridCol w:w="6815"/>
      </w:tblGrid>
      <w:tr w:rsidR="00B913D4" w:rsidRPr="00DE44BE" w14:paraId="66FC6376" w14:textId="77777777" w:rsidTr="00EB6FE4">
        <w:trPr>
          <w:trHeight w:val="320"/>
        </w:trPr>
        <w:tc>
          <w:tcPr>
            <w:tcW w:w="6500" w:type="dxa"/>
            <w:tcBorders>
              <w:top w:val="single" w:sz="8" w:space="0" w:color="auto"/>
              <w:left w:val="single" w:sz="8" w:space="0" w:color="auto"/>
              <w:bottom w:val="single" w:sz="4" w:space="0" w:color="auto"/>
              <w:right w:val="single" w:sz="4" w:space="0" w:color="auto"/>
            </w:tcBorders>
            <w:shd w:val="clear" w:color="000000" w:fill="E2EFDA"/>
            <w:noWrap/>
            <w:vAlign w:val="bottom"/>
            <w:hideMark/>
          </w:tcPr>
          <w:p w14:paraId="4FE1B0DA" w14:textId="77777777" w:rsidR="00AC5956" w:rsidRPr="00DE44BE" w:rsidRDefault="00AC5956" w:rsidP="00AC5956">
            <w:pPr>
              <w:rPr>
                <w:rFonts w:eastAsia="Times New Roman" w:cstheme="minorHAnsi"/>
                <w:bCs/>
                <w:color w:val="000000"/>
                <w:lang w:val="es-ES_tradnl" w:eastAsia="es-ES_tradnl"/>
              </w:rPr>
            </w:pPr>
            <w:r w:rsidRPr="00DE44BE">
              <w:rPr>
                <w:rFonts w:eastAsia="Times New Roman" w:cstheme="minorHAnsi"/>
                <w:bCs/>
                <w:color w:val="000000"/>
                <w:lang w:val="es-ES_tradnl" w:eastAsia="es-ES_tradnl"/>
              </w:rPr>
              <w:t>Fuentes de información:</w:t>
            </w:r>
            <w:proofErr w:type="gramStart"/>
            <w:r w:rsidRPr="00DE44BE">
              <w:rPr>
                <w:rFonts w:eastAsia="Times New Roman" w:cstheme="minorHAnsi"/>
                <w:bCs/>
                <w:color w:val="000000"/>
                <w:lang w:val="es-ES_tradnl" w:eastAsia="es-ES_tradnl"/>
              </w:rPr>
              <w:t> </w:t>
            </w:r>
            <w:r w:rsidR="00595370">
              <w:rPr>
                <w:rFonts w:eastAsia="Times New Roman" w:cstheme="minorHAnsi"/>
                <w:bCs/>
                <w:color w:val="000000"/>
                <w:lang w:val="es-ES_tradnl" w:eastAsia="es-ES_tradnl"/>
              </w:rPr>
              <w:t xml:space="preserve">  (</w:t>
            </w:r>
            <w:proofErr w:type="gramEnd"/>
            <w:r w:rsidR="00595370">
              <w:rPr>
                <w:rFonts w:eastAsia="Times New Roman" w:cstheme="minorHAnsi"/>
                <w:bCs/>
                <w:color w:val="000000"/>
                <w:lang w:val="es-ES_tradnl" w:eastAsia="es-ES_tradnl"/>
              </w:rPr>
              <w:t>7</w:t>
            </w:r>
            <w:r w:rsidR="00AA013F" w:rsidRPr="00DE44BE">
              <w:rPr>
                <w:rFonts w:eastAsia="Times New Roman" w:cstheme="minorHAnsi"/>
                <w:bCs/>
                <w:color w:val="000000"/>
                <w:lang w:val="es-ES_tradnl" w:eastAsia="es-ES_tradnl"/>
              </w:rPr>
              <w:t>.1.)</w:t>
            </w:r>
          </w:p>
        </w:tc>
        <w:tc>
          <w:tcPr>
            <w:tcW w:w="6815" w:type="dxa"/>
            <w:tcBorders>
              <w:top w:val="single" w:sz="8" w:space="0" w:color="auto"/>
              <w:left w:val="nil"/>
              <w:bottom w:val="single" w:sz="4" w:space="0" w:color="auto"/>
              <w:right w:val="single" w:sz="8" w:space="0" w:color="000000"/>
            </w:tcBorders>
            <w:shd w:val="clear" w:color="000000" w:fill="E2EFDA"/>
            <w:noWrap/>
            <w:vAlign w:val="bottom"/>
            <w:hideMark/>
          </w:tcPr>
          <w:p w14:paraId="204A8C7D" w14:textId="77777777" w:rsidR="00AC5956" w:rsidRPr="00DE44BE" w:rsidRDefault="00AC5956" w:rsidP="00AC5956">
            <w:pPr>
              <w:rPr>
                <w:rFonts w:eastAsia="Times New Roman" w:cstheme="minorHAnsi"/>
                <w:bCs/>
                <w:color w:val="000000"/>
                <w:lang w:val="es-ES_tradnl" w:eastAsia="es-ES_tradnl"/>
              </w:rPr>
            </w:pPr>
            <w:r w:rsidRPr="00DE44BE">
              <w:rPr>
                <w:rFonts w:eastAsia="Times New Roman" w:cstheme="minorHAnsi"/>
                <w:bCs/>
                <w:color w:val="000000"/>
                <w:lang w:val="es-ES_tradnl" w:eastAsia="es-ES_tradnl"/>
              </w:rPr>
              <w:t>Apoyos didácticos</w:t>
            </w:r>
            <w:proofErr w:type="gramStart"/>
            <w:r w:rsidRPr="00DE44BE">
              <w:rPr>
                <w:rFonts w:eastAsia="Times New Roman" w:cstheme="minorHAnsi"/>
                <w:bCs/>
                <w:color w:val="000000"/>
                <w:lang w:val="es-ES_tradnl" w:eastAsia="es-ES_tradnl"/>
              </w:rPr>
              <w:t>: </w:t>
            </w:r>
            <w:r w:rsidR="00595370">
              <w:rPr>
                <w:rFonts w:eastAsia="Times New Roman" w:cstheme="minorHAnsi"/>
                <w:bCs/>
                <w:color w:val="000000"/>
                <w:lang w:val="es-ES_tradnl" w:eastAsia="es-ES_tradnl"/>
              </w:rPr>
              <w:t xml:space="preserve"> (</w:t>
            </w:r>
            <w:proofErr w:type="gramEnd"/>
            <w:r w:rsidR="00595370">
              <w:rPr>
                <w:rFonts w:eastAsia="Times New Roman" w:cstheme="minorHAnsi"/>
                <w:bCs/>
                <w:color w:val="000000"/>
                <w:lang w:val="es-ES_tradnl" w:eastAsia="es-ES_tradnl"/>
              </w:rPr>
              <w:t>7</w:t>
            </w:r>
            <w:r w:rsidR="00AA013F" w:rsidRPr="00DE44BE">
              <w:rPr>
                <w:rFonts w:eastAsia="Times New Roman" w:cstheme="minorHAnsi"/>
                <w:bCs/>
                <w:color w:val="000000"/>
                <w:lang w:val="es-ES_tradnl" w:eastAsia="es-ES_tradnl"/>
              </w:rPr>
              <w:t>.2.)</w:t>
            </w:r>
          </w:p>
        </w:tc>
      </w:tr>
      <w:tr w:rsidR="00B913D4" w:rsidRPr="00DE44BE" w14:paraId="4A6597EC" w14:textId="77777777" w:rsidTr="00AE7427">
        <w:trPr>
          <w:trHeight w:val="340"/>
        </w:trPr>
        <w:tc>
          <w:tcPr>
            <w:tcW w:w="6500" w:type="dxa"/>
            <w:tcBorders>
              <w:top w:val="single" w:sz="4" w:space="0" w:color="auto"/>
              <w:left w:val="single" w:sz="8" w:space="0" w:color="auto"/>
              <w:bottom w:val="single" w:sz="4" w:space="0" w:color="auto"/>
              <w:right w:val="single" w:sz="4" w:space="0" w:color="auto"/>
            </w:tcBorders>
            <w:vAlign w:val="center"/>
          </w:tcPr>
          <w:p w14:paraId="7B808DB7" w14:textId="77777777" w:rsidR="0015786B" w:rsidRDefault="0015786B" w:rsidP="00050362">
            <w:pPr>
              <w:jc w:val="both"/>
              <w:rPr>
                <w:rFonts w:cs="Arial"/>
                <w:bCs/>
                <w:sz w:val="22"/>
                <w:szCs w:val="22"/>
              </w:rPr>
            </w:pPr>
          </w:p>
          <w:p w14:paraId="0DC99C3F" w14:textId="77777777" w:rsidR="00050362" w:rsidRPr="00050362" w:rsidRDefault="00050362" w:rsidP="000C405A">
            <w:pPr>
              <w:jc w:val="both"/>
              <w:rPr>
                <w:rFonts w:eastAsia="Times New Roman" w:cstheme="minorHAnsi"/>
                <w:sz w:val="22"/>
                <w:szCs w:val="22"/>
                <w:lang w:val="en-US" w:eastAsia="es-ES_tradnl"/>
              </w:rPr>
            </w:pPr>
          </w:p>
        </w:tc>
        <w:tc>
          <w:tcPr>
            <w:tcW w:w="6815" w:type="dxa"/>
            <w:tcBorders>
              <w:top w:val="single" w:sz="4" w:space="0" w:color="auto"/>
              <w:left w:val="single" w:sz="4" w:space="0" w:color="auto"/>
              <w:bottom w:val="single" w:sz="4" w:space="0" w:color="auto"/>
              <w:right w:val="single" w:sz="8" w:space="0" w:color="000000"/>
            </w:tcBorders>
            <w:vAlign w:val="center"/>
          </w:tcPr>
          <w:p w14:paraId="0A7BCC9F" w14:textId="77777777" w:rsidR="0046252E" w:rsidRPr="00DE44BE" w:rsidRDefault="0046252E" w:rsidP="00A06301">
            <w:pPr>
              <w:jc w:val="both"/>
              <w:rPr>
                <w:rFonts w:eastAsia="Times New Roman" w:cstheme="minorHAnsi"/>
                <w:color w:val="000000"/>
                <w:lang w:eastAsia="es-ES_tradnl"/>
              </w:rPr>
            </w:pPr>
            <w:r>
              <w:rPr>
                <w:rFonts w:eastAsia="Times New Roman" w:cstheme="minorHAnsi"/>
                <w:color w:val="000000"/>
                <w:lang w:eastAsia="es-ES_tradnl"/>
              </w:rPr>
              <w:t xml:space="preserve"> </w:t>
            </w:r>
          </w:p>
        </w:tc>
      </w:tr>
    </w:tbl>
    <w:p w14:paraId="3682205C" w14:textId="77777777" w:rsidR="00C505AF" w:rsidRPr="00093F80" w:rsidRDefault="00C505AF" w:rsidP="00093F80">
      <w:pPr>
        <w:jc w:val="center"/>
        <w:rPr>
          <w:rFonts w:cstheme="minorHAnsi"/>
          <w:b/>
          <w:sz w:val="28"/>
        </w:rPr>
      </w:pPr>
      <w:r w:rsidRPr="00DE44BE">
        <w:rPr>
          <w:rFonts w:cstheme="minorHAnsi"/>
          <w:b/>
          <w:sz w:val="28"/>
        </w:rPr>
        <w:t>PLANEACION DEL CURSO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26"/>
        <w:gridCol w:w="2391"/>
        <w:gridCol w:w="2017"/>
        <w:gridCol w:w="3662"/>
      </w:tblGrid>
      <w:tr w:rsidR="000E7D40" w:rsidRPr="00DE44BE" w14:paraId="173D15C8" w14:textId="77777777" w:rsidTr="00AD4018">
        <w:trPr>
          <w:trHeight w:val="320"/>
        </w:trPr>
        <w:tc>
          <w:tcPr>
            <w:tcW w:w="1895" w:type="pct"/>
            <w:shd w:val="clear" w:color="000000" w:fill="E2EFDA"/>
            <w:noWrap/>
            <w:vAlign w:val="bottom"/>
            <w:hideMark/>
          </w:tcPr>
          <w:p w14:paraId="39204B47" w14:textId="77777777" w:rsidR="000E7D40" w:rsidRPr="00DE44BE" w:rsidRDefault="000E7D40" w:rsidP="007703BC">
            <w:pPr>
              <w:rPr>
                <w:rFonts w:eastAsia="Times New Roman" w:cstheme="minorHAnsi"/>
                <w:color w:val="000000"/>
                <w:lang w:val="es-ES_tradnl" w:eastAsia="es-ES_tradnl"/>
              </w:rPr>
            </w:pPr>
            <w:r w:rsidRPr="00DE44BE">
              <w:rPr>
                <w:rFonts w:eastAsia="Times New Roman" w:cstheme="minorHAnsi"/>
                <w:color w:val="000000"/>
                <w:lang w:val="es-ES_tradnl" w:eastAsia="es-ES_tradnl"/>
              </w:rPr>
              <w:lastRenderedPageBreak/>
              <w:t>Nombre de la asignatura: </w:t>
            </w:r>
          </w:p>
        </w:tc>
        <w:tc>
          <w:tcPr>
            <w:tcW w:w="3105" w:type="pct"/>
            <w:gridSpan w:val="3"/>
            <w:vAlign w:val="bottom"/>
          </w:tcPr>
          <w:p w14:paraId="26F4C52D" w14:textId="77777777" w:rsidR="000E7D40" w:rsidRPr="00DE44BE" w:rsidRDefault="000E7D40" w:rsidP="007703BC">
            <w:pPr>
              <w:rPr>
                <w:rFonts w:eastAsia="Times New Roman" w:cstheme="minorHAnsi"/>
                <w:color w:val="000000"/>
                <w:lang w:val="es-ES_tradnl" w:eastAsia="es-ES_tradnl"/>
              </w:rPr>
            </w:pPr>
          </w:p>
        </w:tc>
      </w:tr>
      <w:tr w:rsidR="000E7D40" w:rsidRPr="00DE44BE" w14:paraId="6EE76505" w14:textId="77777777" w:rsidTr="00AD4018">
        <w:trPr>
          <w:trHeight w:val="358"/>
        </w:trPr>
        <w:tc>
          <w:tcPr>
            <w:tcW w:w="1895" w:type="pct"/>
            <w:shd w:val="clear" w:color="000000" w:fill="E2EFDA"/>
            <w:noWrap/>
            <w:vAlign w:val="bottom"/>
            <w:hideMark/>
          </w:tcPr>
          <w:p w14:paraId="1D79699B" w14:textId="77777777" w:rsidR="000E7D40" w:rsidRPr="00DE44BE" w:rsidRDefault="000E7D40" w:rsidP="007703BC">
            <w:pPr>
              <w:rPr>
                <w:rFonts w:eastAsia="Times New Roman" w:cstheme="minorHAnsi"/>
                <w:color w:val="000000"/>
                <w:lang w:val="es-ES_tradnl" w:eastAsia="es-ES_tradnl"/>
              </w:rPr>
            </w:pPr>
            <w:r w:rsidRPr="00DE44BE">
              <w:rPr>
                <w:rFonts w:eastAsia="Times New Roman" w:cstheme="minorHAnsi"/>
                <w:color w:val="000000"/>
                <w:lang w:val="es-ES_tradnl" w:eastAsia="es-ES_tradnl"/>
              </w:rPr>
              <w:t>Plan de estudios: </w:t>
            </w:r>
          </w:p>
        </w:tc>
        <w:tc>
          <w:tcPr>
            <w:tcW w:w="3105" w:type="pct"/>
            <w:gridSpan w:val="3"/>
            <w:vAlign w:val="bottom"/>
          </w:tcPr>
          <w:p w14:paraId="55D531E1" w14:textId="77777777" w:rsidR="000E7D40" w:rsidRPr="00DE44BE" w:rsidRDefault="000E7D40" w:rsidP="007703BC">
            <w:pPr>
              <w:rPr>
                <w:rFonts w:eastAsia="Times New Roman" w:cstheme="minorHAnsi"/>
                <w:color w:val="000000"/>
                <w:lang w:val="es-ES_tradnl" w:eastAsia="es-ES_tradnl"/>
              </w:rPr>
            </w:pPr>
          </w:p>
        </w:tc>
      </w:tr>
      <w:tr w:rsidR="000E7D40" w:rsidRPr="00DE44BE" w14:paraId="4234A5EE" w14:textId="77777777" w:rsidTr="00AD4018">
        <w:trPr>
          <w:trHeight w:val="320"/>
        </w:trPr>
        <w:tc>
          <w:tcPr>
            <w:tcW w:w="1895" w:type="pct"/>
            <w:shd w:val="clear" w:color="000000" w:fill="E2EFDA"/>
            <w:noWrap/>
            <w:vAlign w:val="bottom"/>
            <w:hideMark/>
          </w:tcPr>
          <w:p w14:paraId="3E1B5A51" w14:textId="77777777" w:rsidR="000E7D40" w:rsidRPr="00DE44BE" w:rsidRDefault="000E7D40" w:rsidP="007703BC">
            <w:pPr>
              <w:rPr>
                <w:rFonts w:eastAsia="Times New Roman" w:cstheme="minorHAnsi"/>
                <w:color w:val="000000"/>
                <w:lang w:val="es-ES_tradnl" w:eastAsia="es-ES_tradnl"/>
              </w:rPr>
            </w:pPr>
            <w:r w:rsidRPr="00DE44BE">
              <w:rPr>
                <w:rFonts w:eastAsia="Times New Roman" w:cstheme="minorHAnsi"/>
                <w:color w:val="000000"/>
                <w:lang w:val="es-ES_tradnl" w:eastAsia="es-ES_tradnl"/>
              </w:rPr>
              <w:t>Clave de asignatura: </w:t>
            </w:r>
          </w:p>
        </w:tc>
        <w:tc>
          <w:tcPr>
            <w:tcW w:w="3105" w:type="pct"/>
            <w:gridSpan w:val="3"/>
            <w:vAlign w:val="bottom"/>
          </w:tcPr>
          <w:p w14:paraId="3A64A5AD" w14:textId="77777777" w:rsidR="000E7D40" w:rsidRPr="00DE44BE" w:rsidRDefault="000E7D40" w:rsidP="007703BC">
            <w:pPr>
              <w:rPr>
                <w:rFonts w:eastAsia="Times New Roman" w:cstheme="minorHAnsi"/>
                <w:color w:val="000000"/>
                <w:lang w:val="es-ES_tradnl" w:eastAsia="es-ES_tradnl"/>
              </w:rPr>
            </w:pPr>
          </w:p>
        </w:tc>
      </w:tr>
      <w:tr w:rsidR="000E7D40" w:rsidRPr="00DE44BE" w14:paraId="6203521D" w14:textId="77777777" w:rsidTr="00AD4018">
        <w:trPr>
          <w:trHeight w:val="320"/>
        </w:trPr>
        <w:tc>
          <w:tcPr>
            <w:tcW w:w="1895" w:type="pct"/>
            <w:shd w:val="clear" w:color="000000" w:fill="E2EFDA"/>
            <w:vAlign w:val="bottom"/>
            <w:hideMark/>
          </w:tcPr>
          <w:p w14:paraId="78CE6B42" w14:textId="77777777" w:rsidR="000E7D40" w:rsidRPr="00DE44BE" w:rsidRDefault="000E7D40" w:rsidP="007703BC">
            <w:pPr>
              <w:rPr>
                <w:rFonts w:eastAsia="Times New Roman" w:cstheme="minorHAnsi"/>
                <w:color w:val="000000"/>
                <w:lang w:val="es-ES_tradnl" w:eastAsia="es-ES_tradnl"/>
              </w:rPr>
            </w:pPr>
            <w:r w:rsidRPr="00DE44BE">
              <w:rPr>
                <w:rFonts w:eastAsia="Times New Roman" w:cstheme="minorHAnsi"/>
                <w:color w:val="000000"/>
                <w:lang w:val="es-ES_tradnl" w:eastAsia="es-ES_tradnl"/>
              </w:rPr>
              <w:t>Horas teoría–horas prácticas – créditos: </w:t>
            </w:r>
          </w:p>
        </w:tc>
        <w:tc>
          <w:tcPr>
            <w:tcW w:w="920" w:type="pct"/>
            <w:vAlign w:val="bottom"/>
          </w:tcPr>
          <w:p w14:paraId="21F5ADFA" w14:textId="77777777" w:rsidR="000E7D40" w:rsidRPr="00DE44BE" w:rsidRDefault="000E7D40" w:rsidP="00C55869">
            <w:pPr>
              <w:jc w:val="center"/>
              <w:rPr>
                <w:rFonts w:eastAsia="Times New Roman" w:cstheme="minorHAnsi"/>
                <w:color w:val="000000"/>
                <w:lang w:val="es-ES_tradnl" w:eastAsia="es-ES_tradnl"/>
              </w:rPr>
            </w:pPr>
          </w:p>
        </w:tc>
        <w:tc>
          <w:tcPr>
            <w:tcW w:w="776" w:type="pct"/>
            <w:vAlign w:val="bottom"/>
          </w:tcPr>
          <w:p w14:paraId="692011FB" w14:textId="77777777" w:rsidR="000E7D40" w:rsidRPr="00DE44BE" w:rsidRDefault="000E7D40" w:rsidP="00C55869">
            <w:pPr>
              <w:jc w:val="center"/>
              <w:rPr>
                <w:rFonts w:eastAsia="Times New Roman" w:cstheme="minorHAnsi"/>
                <w:color w:val="000000"/>
                <w:lang w:val="es-ES_tradnl" w:eastAsia="es-ES_tradnl"/>
              </w:rPr>
            </w:pPr>
          </w:p>
        </w:tc>
        <w:tc>
          <w:tcPr>
            <w:tcW w:w="1409" w:type="pct"/>
            <w:vAlign w:val="bottom"/>
          </w:tcPr>
          <w:p w14:paraId="0E5EB2F0" w14:textId="77777777" w:rsidR="000E7D40" w:rsidRPr="00DE44BE" w:rsidRDefault="000E7D40" w:rsidP="00C55869">
            <w:pPr>
              <w:jc w:val="center"/>
              <w:rPr>
                <w:rFonts w:eastAsia="Times New Roman" w:cstheme="minorHAnsi"/>
                <w:color w:val="000000"/>
                <w:lang w:val="es-ES_tradnl" w:eastAsia="es-ES_tradnl"/>
              </w:rPr>
            </w:pPr>
          </w:p>
        </w:tc>
      </w:tr>
      <w:tr w:rsidR="000E7D40" w:rsidRPr="00DE44BE" w14:paraId="2A5E0C07" w14:textId="77777777" w:rsidTr="00AD4018">
        <w:trPr>
          <w:trHeight w:val="340"/>
        </w:trPr>
        <w:tc>
          <w:tcPr>
            <w:tcW w:w="1895" w:type="pct"/>
            <w:shd w:val="clear" w:color="000000" w:fill="E2EFDA"/>
            <w:vAlign w:val="bottom"/>
            <w:hideMark/>
          </w:tcPr>
          <w:p w14:paraId="347213D4" w14:textId="77777777" w:rsidR="000E7D40" w:rsidRPr="00DE44BE" w:rsidRDefault="000E7D40" w:rsidP="007703BC">
            <w:pPr>
              <w:rPr>
                <w:rFonts w:eastAsia="Times New Roman" w:cstheme="minorHAnsi"/>
                <w:color w:val="000000"/>
                <w:lang w:val="es-ES_tradnl" w:eastAsia="es-ES_tradnl"/>
              </w:rPr>
            </w:pPr>
            <w:r w:rsidRPr="00DE44BE">
              <w:rPr>
                <w:rFonts w:eastAsia="Times New Roman" w:cstheme="minorHAnsi"/>
                <w:color w:val="000000"/>
                <w:lang w:val="es-ES_tradnl" w:eastAsia="es-ES_tradnl"/>
              </w:rPr>
              <w:t>Modalidad</w:t>
            </w:r>
          </w:p>
        </w:tc>
        <w:tc>
          <w:tcPr>
            <w:tcW w:w="3105" w:type="pct"/>
            <w:gridSpan w:val="3"/>
          </w:tcPr>
          <w:p w14:paraId="176F7812" w14:textId="77777777" w:rsidR="000E7D40" w:rsidRPr="00DE44BE" w:rsidRDefault="000E7D40" w:rsidP="007703BC">
            <w:pPr>
              <w:rPr>
                <w:rFonts w:eastAsia="Times New Roman" w:cstheme="minorHAnsi"/>
                <w:color w:val="000000"/>
                <w:lang w:val="es-ES_tradnl" w:eastAsia="es-ES_tradnl"/>
              </w:rPr>
            </w:pPr>
          </w:p>
        </w:tc>
      </w:tr>
      <w:tr w:rsidR="000E7D40" w:rsidRPr="00DE44BE" w14:paraId="0E80E799" w14:textId="77777777" w:rsidTr="00AD4018">
        <w:trPr>
          <w:trHeight w:val="340"/>
        </w:trPr>
        <w:tc>
          <w:tcPr>
            <w:tcW w:w="1895" w:type="pct"/>
            <w:shd w:val="clear" w:color="000000" w:fill="E2EFDA"/>
            <w:vAlign w:val="bottom"/>
          </w:tcPr>
          <w:p w14:paraId="750038F0" w14:textId="77777777" w:rsidR="000E7D40" w:rsidRPr="00DE44BE" w:rsidRDefault="000E7D40" w:rsidP="007703BC">
            <w:pPr>
              <w:rPr>
                <w:rFonts w:eastAsia="Times New Roman" w:cstheme="minorHAnsi"/>
                <w:color w:val="000000"/>
                <w:lang w:val="es-ES_tradnl" w:eastAsia="es-ES_tradnl"/>
              </w:rPr>
            </w:pPr>
            <w:r w:rsidRPr="00DE44BE">
              <w:rPr>
                <w:rFonts w:eastAsia="Times New Roman" w:cstheme="minorHAnsi"/>
                <w:color w:val="000000"/>
                <w:lang w:val="es-ES_tradnl" w:eastAsia="es-ES_tradnl"/>
              </w:rPr>
              <w:t>Periodo</w:t>
            </w:r>
          </w:p>
        </w:tc>
        <w:tc>
          <w:tcPr>
            <w:tcW w:w="3105" w:type="pct"/>
            <w:gridSpan w:val="3"/>
          </w:tcPr>
          <w:p w14:paraId="24954B92" w14:textId="77777777" w:rsidR="000E7D40" w:rsidRPr="00DE44BE" w:rsidRDefault="000E7D40" w:rsidP="007703BC">
            <w:pPr>
              <w:rPr>
                <w:rFonts w:eastAsia="Times New Roman" w:cstheme="minorHAnsi"/>
                <w:color w:val="000000"/>
                <w:lang w:val="es-ES_tradnl" w:eastAsia="es-ES_tradnl"/>
              </w:rPr>
            </w:pPr>
          </w:p>
        </w:tc>
      </w:tr>
    </w:tbl>
    <w:p w14:paraId="02419DF8" w14:textId="77777777" w:rsidR="00C505AF" w:rsidRPr="00DE44BE" w:rsidRDefault="00C505AF" w:rsidP="00C505AF">
      <w:pPr>
        <w:rPr>
          <w:rFonts w:cstheme="minorHAnsi"/>
        </w:rPr>
      </w:pPr>
      <w:r w:rsidRPr="00DE44BE">
        <w:rPr>
          <w:rFonts w:cstheme="minorHAnsi"/>
        </w:rPr>
        <w:tab/>
      </w:r>
      <w:r w:rsidRPr="00DE44BE">
        <w:rPr>
          <w:rFonts w:cstheme="minorHAnsi"/>
        </w:rPr>
        <w:tab/>
      </w:r>
      <w:r w:rsidRPr="00DE44BE">
        <w:rPr>
          <w:rFonts w:cstheme="minorHAnsi"/>
        </w:rPr>
        <w:tab/>
      </w:r>
    </w:p>
    <w:p w14:paraId="2A55EE37" w14:textId="77777777" w:rsidR="00AE2099" w:rsidRPr="00320CD4" w:rsidRDefault="003A2FF7" w:rsidP="00C505AF">
      <w:pPr>
        <w:rPr>
          <w:rFonts w:cstheme="minorHAnsi"/>
          <w:b/>
        </w:rPr>
      </w:pPr>
      <w:r>
        <w:rPr>
          <w:rFonts w:cstheme="minorHAnsi"/>
          <w:b/>
        </w:rPr>
        <w:t>8</w:t>
      </w:r>
      <w:r w:rsidR="00C505AF" w:rsidRPr="00DE44BE">
        <w:rPr>
          <w:rFonts w:cstheme="minorHAnsi"/>
          <w:b/>
        </w:rPr>
        <w:t>. Calendarización de evaluación en semanas: </w:t>
      </w:r>
    </w:p>
    <w:p w14:paraId="3DA07386" w14:textId="77777777" w:rsidR="00AD4018" w:rsidRPr="00DE44BE" w:rsidRDefault="00AD4018" w:rsidP="00C505AF">
      <w:pPr>
        <w:rPr>
          <w:rFonts w:cstheme="minorHAnsi"/>
        </w:rPr>
      </w:pPr>
    </w:p>
    <w:tbl>
      <w:tblPr>
        <w:tblW w:w="5000" w:type="pct"/>
        <w:tblCellMar>
          <w:left w:w="70" w:type="dxa"/>
          <w:right w:w="70" w:type="dxa"/>
        </w:tblCellMar>
        <w:tblLook w:val="04A0" w:firstRow="1" w:lastRow="0" w:firstColumn="1" w:lastColumn="0" w:noHBand="0" w:noVBand="1"/>
      </w:tblPr>
      <w:tblGrid>
        <w:gridCol w:w="997"/>
        <w:gridCol w:w="704"/>
        <w:gridCol w:w="704"/>
        <w:gridCol w:w="704"/>
        <w:gridCol w:w="705"/>
        <w:gridCol w:w="705"/>
        <w:gridCol w:w="707"/>
        <w:gridCol w:w="705"/>
        <w:gridCol w:w="705"/>
        <w:gridCol w:w="705"/>
        <w:gridCol w:w="705"/>
        <w:gridCol w:w="705"/>
        <w:gridCol w:w="707"/>
        <w:gridCol w:w="705"/>
        <w:gridCol w:w="705"/>
        <w:gridCol w:w="705"/>
        <w:gridCol w:w="705"/>
        <w:gridCol w:w="723"/>
      </w:tblGrid>
      <w:tr w:rsidR="000E7D40" w:rsidRPr="00DE44BE" w14:paraId="6E0115F6" w14:textId="77777777" w:rsidTr="00AD4018">
        <w:trPr>
          <w:trHeight w:val="302"/>
        </w:trPr>
        <w:tc>
          <w:tcPr>
            <w:tcW w:w="384" w:type="pct"/>
            <w:tcBorders>
              <w:top w:val="nil"/>
              <w:left w:val="nil"/>
              <w:bottom w:val="nil"/>
              <w:right w:val="nil"/>
            </w:tcBorders>
            <w:shd w:val="clear" w:color="auto" w:fill="auto"/>
            <w:noWrap/>
            <w:vAlign w:val="bottom"/>
            <w:hideMark/>
          </w:tcPr>
          <w:p w14:paraId="4F7CA75B" w14:textId="77777777" w:rsidR="000E7D40" w:rsidRPr="00DE44BE" w:rsidRDefault="000E7D40" w:rsidP="007C2A37">
            <w:pPr>
              <w:rPr>
                <w:rFonts w:cstheme="minorHAnsi"/>
                <w:lang w:val="es-ES_tradnl" w:eastAsia="es-ES_tradnl"/>
              </w:rPr>
            </w:pPr>
          </w:p>
        </w:tc>
        <w:tc>
          <w:tcPr>
            <w:tcW w:w="4616" w:type="pct"/>
            <w:gridSpan w:val="17"/>
            <w:tcBorders>
              <w:top w:val="single" w:sz="4" w:space="0" w:color="auto"/>
              <w:left w:val="single" w:sz="4" w:space="0" w:color="auto"/>
              <w:bottom w:val="single" w:sz="4" w:space="0" w:color="auto"/>
              <w:right w:val="single" w:sz="4" w:space="0" w:color="auto"/>
            </w:tcBorders>
          </w:tcPr>
          <w:p w14:paraId="7C2D396D" w14:textId="77777777" w:rsidR="000E7D40" w:rsidRPr="00DE44BE" w:rsidRDefault="000E7D40" w:rsidP="007C2A37">
            <w:pPr>
              <w:jc w:val="center"/>
              <w:rPr>
                <w:rFonts w:eastAsia="Times New Roman" w:cstheme="minorHAnsi"/>
                <w:bCs/>
                <w:color w:val="000000"/>
                <w:lang w:val="es-ES_tradnl" w:eastAsia="es-ES_tradnl"/>
              </w:rPr>
            </w:pPr>
            <w:r>
              <w:rPr>
                <w:rFonts w:eastAsia="Times New Roman" w:cstheme="minorHAnsi"/>
                <w:bCs/>
                <w:color w:val="000000"/>
                <w:lang w:val="es-ES_tradnl" w:eastAsia="es-ES_tradnl"/>
              </w:rPr>
              <w:t>Semana</w:t>
            </w:r>
          </w:p>
        </w:tc>
      </w:tr>
      <w:tr w:rsidR="000E7D40" w:rsidRPr="00DE44BE" w14:paraId="0629D7CC" w14:textId="77777777" w:rsidTr="00AD4018">
        <w:trPr>
          <w:trHeight w:val="302"/>
        </w:trPr>
        <w:tc>
          <w:tcPr>
            <w:tcW w:w="384" w:type="pct"/>
            <w:tcBorders>
              <w:top w:val="nil"/>
              <w:left w:val="nil"/>
              <w:bottom w:val="nil"/>
              <w:right w:val="nil"/>
            </w:tcBorders>
            <w:shd w:val="clear" w:color="auto" w:fill="auto"/>
            <w:noWrap/>
            <w:vAlign w:val="bottom"/>
            <w:hideMark/>
          </w:tcPr>
          <w:p w14:paraId="3AB478E0" w14:textId="77777777" w:rsidR="000E7D40" w:rsidRPr="00DE44BE" w:rsidRDefault="000E7D40" w:rsidP="007C2A37">
            <w:pPr>
              <w:jc w:val="center"/>
              <w:rPr>
                <w:rFonts w:eastAsia="Times New Roman" w:cstheme="minorHAnsi"/>
                <w:bCs/>
                <w:color w:val="000000"/>
                <w:lang w:val="es-ES_tradnl" w:eastAsia="es-ES_tradnl"/>
              </w:rPr>
            </w:pPr>
          </w:p>
        </w:tc>
        <w:tc>
          <w:tcPr>
            <w:tcW w:w="271" w:type="pc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88E029E" w14:textId="77777777" w:rsidR="000E7D40" w:rsidRPr="00DE44BE" w:rsidRDefault="000E7D40" w:rsidP="007C2A37">
            <w:pPr>
              <w:jc w:val="center"/>
              <w:rPr>
                <w:rFonts w:eastAsia="Times New Roman" w:cstheme="minorHAnsi"/>
                <w:bCs/>
                <w:color w:val="000000"/>
                <w:lang w:val="es-ES_tradnl" w:eastAsia="es-ES_tradnl"/>
              </w:rPr>
            </w:pPr>
            <w:r w:rsidRPr="00DE44BE">
              <w:rPr>
                <w:rFonts w:eastAsia="Times New Roman" w:cstheme="minorHAnsi"/>
                <w:bCs/>
                <w:color w:val="000000"/>
                <w:lang w:val="es-ES_tradnl" w:eastAsia="es-ES_tradnl"/>
              </w:rPr>
              <w:t>1 </w:t>
            </w:r>
          </w:p>
        </w:tc>
        <w:tc>
          <w:tcPr>
            <w:tcW w:w="271" w:type="pct"/>
            <w:tcBorders>
              <w:top w:val="single" w:sz="4" w:space="0" w:color="auto"/>
              <w:left w:val="single" w:sz="4" w:space="0" w:color="auto"/>
              <w:bottom w:val="single" w:sz="4" w:space="0" w:color="auto"/>
              <w:right w:val="single" w:sz="4" w:space="0" w:color="auto"/>
            </w:tcBorders>
            <w:shd w:val="clear" w:color="000000" w:fill="E2EFDA"/>
            <w:vAlign w:val="bottom"/>
          </w:tcPr>
          <w:p w14:paraId="3B0727B0" w14:textId="77777777" w:rsidR="000E7D40" w:rsidRPr="00DE44BE" w:rsidRDefault="000E7D40" w:rsidP="007C2A37">
            <w:pPr>
              <w:jc w:val="center"/>
              <w:rPr>
                <w:rFonts w:eastAsia="Times New Roman" w:cstheme="minorHAnsi"/>
                <w:bCs/>
                <w:color w:val="000000"/>
                <w:lang w:val="es-ES_tradnl" w:eastAsia="es-ES_tradnl"/>
              </w:rPr>
            </w:pPr>
            <w:r>
              <w:rPr>
                <w:rFonts w:eastAsia="Times New Roman" w:cstheme="minorHAnsi"/>
                <w:bCs/>
                <w:color w:val="000000"/>
                <w:lang w:val="es-ES_tradnl" w:eastAsia="es-ES_tradnl"/>
              </w:rPr>
              <w:t>2</w:t>
            </w:r>
          </w:p>
        </w:tc>
        <w:tc>
          <w:tcPr>
            <w:tcW w:w="271" w:type="pct"/>
            <w:tcBorders>
              <w:top w:val="single" w:sz="4" w:space="0" w:color="auto"/>
              <w:left w:val="single" w:sz="4" w:space="0" w:color="auto"/>
              <w:bottom w:val="single" w:sz="4" w:space="0" w:color="auto"/>
              <w:right w:val="single" w:sz="4" w:space="0" w:color="auto"/>
            </w:tcBorders>
            <w:shd w:val="clear" w:color="000000" w:fill="E2EFDA"/>
            <w:vAlign w:val="bottom"/>
          </w:tcPr>
          <w:p w14:paraId="1C8A5EEF" w14:textId="77777777" w:rsidR="000E7D40" w:rsidRPr="00DE44BE" w:rsidRDefault="000E7D40" w:rsidP="007C2A37">
            <w:pPr>
              <w:jc w:val="center"/>
              <w:rPr>
                <w:rFonts w:eastAsia="Times New Roman" w:cstheme="minorHAnsi"/>
                <w:bCs/>
                <w:color w:val="000000"/>
                <w:lang w:val="es-ES_tradnl" w:eastAsia="es-ES_tradnl"/>
              </w:rPr>
            </w:pPr>
            <w:r>
              <w:rPr>
                <w:rFonts w:eastAsia="Times New Roman" w:cstheme="minorHAnsi"/>
                <w:bCs/>
                <w:color w:val="000000"/>
                <w:lang w:val="es-ES_tradnl" w:eastAsia="es-ES_tradnl"/>
              </w:rPr>
              <w:t>3</w:t>
            </w:r>
          </w:p>
        </w:tc>
        <w:tc>
          <w:tcPr>
            <w:tcW w:w="271" w:type="pct"/>
            <w:tcBorders>
              <w:top w:val="single" w:sz="4" w:space="0" w:color="auto"/>
              <w:left w:val="single" w:sz="4" w:space="0" w:color="auto"/>
              <w:bottom w:val="single" w:sz="4" w:space="0" w:color="auto"/>
              <w:right w:val="single" w:sz="4" w:space="0" w:color="auto"/>
            </w:tcBorders>
            <w:shd w:val="clear" w:color="000000" w:fill="E2EFDA"/>
            <w:vAlign w:val="bottom"/>
          </w:tcPr>
          <w:p w14:paraId="0368C20E" w14:textId="77777777" w:rsidR="000E7D40" w:rsidRPr="00DE44BE" w:rsidRDefault="000E7D40" w:rsidP="007C2A37">
            <w:pPr>
              <w:jc w:val="center"/>
              <w:rPr>
                <w:rFonts w:eastAsia="Times New Roman" w:cstheme="minorHAnsi"/>
                <w:bCs/>
                <w:color w:val="000000"/>
                <w:lang w:val="es-ES_tradnl" w:eastAsia="es-ES_tradnl"/>
              </w:rPr>
            </w:pPr>
            <w:r>
              <w:rPr>
                <w:rFonts w:eastAsia="Times New Roman" w:cstheme="minorHAnsi"/>
                <w:bCs/>
                <w:color w:val="000000"/>
                <w:lang w:val="es-ES_tradnl" w:eastAsia="es-ES_tradnl"/>
              </w:rPr>
              <w:t>4</w:t>
            </w:r>
          </w:p>
        </w:tc>
        <w:tc>
          <w:tcPr>
            <w:tcW w:w="271" w:type="pct"/>
            <w:tcBorders>
              <w:top w:val="single" w:sz="4" w:space="0" w:color="auto"/>
              <w:left w:val="single" w:sz="4" w:space="0" w:color="auto"/>
              <w:bottom w:val="single" w:sz="4" w:space="0" w:color="auto"/>
              <w:right w:val="single" w:sz="4" w:space="0" w:color="auto"/>
            </w:tcBorders>
            <w:shd w:val="clear" w:color="000000" w:fill="E2EFDA"/>
            <w:vAlign w:val="bottom"/>
          </w:tcPr>
          <w:p w14:paraId="64E954A5" w14:textId="77777777" w:rsidR="000E7D40" w:rsidRPr="00DE44BE" w:rsidRDefault="000E7D40" w:rsidP="007C2A37">
            <w:pPr>
              <w:jc w:val="center"/>
              <w:rPr>
                <w:rFonts w:eastAsia="Times New Roman" w:cstheme="minorHAnsi"/>
                <w:bCs/>
                <w:color w:val="000000"/>
                <w:lang w:val="es-ES_tradnl" w:eastAsia="es-ES_tradnl"/>
              </w:rPr>
            </w:pPr>
            <w:r>
              <w:rPr>
                <w:rFonts w:eastAsia="Times New Roman" w:cstheme="minorHAnsi"/>
                <w:bCs/>
                <w:color w:val="000000"/>
                <w:lang w:val="es-ES_tradnl" w:eastAsia="es-ES_tradnl"/>
              </w:rPr>
              <w:t>5</w:t>
            </w:r>
          </w:p>
        </w:tc>
        <w:tc>
          <w:tcPr>
            <w:tcW w:w="272" w:type="pct"/>
            <w:tcBorders>
              <w:top w:val="single" w:sz="4" w:space="0" w:color="auto"/>
              <w:left w:val="single" w:sz="4" w:space="0" w:color="auto"/>
              <w:bottom w:val="single" w:sz="4" w:space="0" w:color="auto"/>
              <w:right w:val="single" w:sz="4" w:space="0" w:color="auto"/>
            </w:tcBorders>
            <w:shd w:val="clear" w:color="000000" w:fill="E2EFDA"/>
            <w:vAlign w:val="bottom"/>
          </w:tcPr>
          <w:p w14:paraId="66613BAB" w14:textId="77777777" w:rsidR="000E7D40" w:rsidRPr="00DE44BE" w:rsidRDefault="000E7D40" w:rsidP="007C2A37">
            <w:pPr>
              <w:jc w:val="center"/>
              <w:rPr>
                <w:rFonts w:eastAsia="Times New Roman" w:cstheme="minorHAnsi"/>
                <w:bCs/>
                <w:color w:val="000000"/>
                <w:lang w:val="es-ES_tradnl" w:eastAsia="es-ES_tradnl"/>
              </w:rPr>
            </w:pPr>
            <w:r>
              <w:rPr>
                <w:rFonts w:eastAsia="Times New Roman" w:cstheme="minorHAnsi"/>
                <w:bCs/>
                <w:color w:val="000000"/>
                <w:lang w:val="es-ES_tradnl" w:eastAsia="es-ES_tradnl"/>
              </w:rPr>
              <w:t>6</w:t>
            </w:r>
          </w:p>
        </w:tc>
        <w:tc>
          <w:tcPr>
            <w:tcW w:w="271" w:type="pct"/>
            <w:tcBorders>
              <w:top w:val="single" w:sz="4" w:space="0" w:color="auto"/>
              <w:left w:val="single" w:sz="4" w:space="0" w:color="auto"/>
              <w:bottom w:val="single" w:sz="4" w:space="0" w:color="auto"/>
              <w:right w:val="single" w:sz="4" w:space="0" w:color="auto"/>
            </w:tcBorders>
            <w:shd w:val="clear" w:color="000000" w:fill="E2EFDA"/>
            <w:vAlign w:val="bottom"/>
          </w:tcPr>
          <w:p w14:paraId="3B3B0762" w14:textId="77777777" w:rsidR="000E7D40" w:rsidRPr="00DE44BE" w:rsidRDefault="000E7D40" w:rsidP="007C2A37">
            <w:pPr>
              <w:jc w:val="center"/>
              <w:rPr>
                <w:rFonts w:eastAsia="Times New Roman" w:cstheme="minorHAnsi"/>
                <w:bCs/>
                <w:color w:val="000000"/>
                <w:lang w:val="es-ES_tradnl" w:eastAsia="es-ES_tradnl"/>
              </w:rPr>
            </w:pPr>
            <w:r>
              <w:rPr>
                <w:rFonts w:eastAsia="Times New Roman" w:cstheme="minorHAnsi"/>
                <w:bCs/>
                <w:color w:val="000000"/>
                <w:lang w:val="es-ES_tradnl" w:eastAsia="es-ES_tradnl"/>
              </w:rPr>
              <w:t>7</w:t>
            </w:r>
          </w:p>
        </w:tc>
        <w:tc>
          <w:tcPr>
            <w:tcW w:w="271" w:type="pct"/>
            <w:tcBorders>
              <w:top w:val="single" w:sz="4" w:space="0" w:color="auto"/>
              <w:left w:val="single" w:sz="4" w:space="0" w:color="auto"/>
              <w:bottom w:val="single" w:sz="4" w:space="0" w:color="auto"/>
              <w:right w:val="single" w:sz="4" w:space="0" w:color="auto"/>
            </w:tcBorders>
            <w:shd w:val="clear" w:color="000000" w:fill="E2EFDA"/>
            <w:vAlign w:val="bottom"/>
          </w:tcPr>
          <w:p w14:paraId="62970288" w14:textId="77777777" w:rsidR="000E7D40" w:rsidRPr="00DE44BE" w:rsidRDefault="000E7D40" w:rsidP="007C2A37">
            <w:pPr>
              <w:jc w:val="center"/>
              <w:rPr>
                <w:rFonts w:eastAsia="Times New Roman" w:cstheme="minorHAnsi"/>
                <w:bCs/>
                <w:color w:val="000000"/>
                <w:lang w:val="es-ES_tradnl" w:eastAsia="es-ES_tradnl"/>
              </w:rPr>
            </w:pPr>
            <w:r>
              <w:rPr>
                <w:rFonts w:eastAsia="Times New Roman" w:cstheme="minorHAnsi"/>
                <w:bCs/>
                <w:color w:val="000000"/>
                <w:lang w:val="es-ES_tradnl" w:eastAsia="es-ES_tradnl"/>
              </w:rPr>
              <w:t>8</w:t>
            </w:r>
          </w:p>
        </w:tc>
        <w:tc>
          <w:tcPr>
            <w:tcW w:w="271" w:type="pct"/>
            <w:tcBorders>
              <w:top w:val="single" w:sz="4" w:space="0" w:color="auto"/>
              <w:left w:val="single" w:sz="4" w:space="0" w:color="auto"/>
              <w:bottom w:val="single" w:sz="4" w:space="0" w:color="auto"/>
              <w:right w:val="single" w:sz="4" w:space="0" w:color="auto"/>
            </w:tcBorders>
            <w:shd w:val="clear" w:color="000000" w:fill="E2EFDA"/>
            <w:vAlign w:val="bottom"/>
          </w:tcPr>
          <w:p w14:paraId="564903A1" w14:textId="77777777" w:rsidR="000E7D40" w:rsidRPr="00DE44BE" w:rsidRDefault="000E7D40" w:rsidP="007C2A37">
            <w:pPr>
              <w:jc w:val="center"/>
              <w:rPr>
                <w:rFonts w:eastAsia="Times New Roman" w:cstheme="minorHAnsi"/>
                <w:bCs/>
                <w:color w:val="000000"/>
                <w:lang w:val="es-ES_tradnl" w:eastAsia="es-ES_tradnl"/>
              </w:rPr>
            </w:pPr>
            <w:r>
              <w:rPr>
                <w:rFonts w:eastAsia="Times New Roman" w:cstheme="minorHAnsi"/>
                <w:bCs/>
                <w:color w:val="000000"/>
                <w:lang w:val="es-ES_tradnl" w:eastAsia="es-ES_tradnl"/>
              </w:rPr>
              <w:t>9</w:t>
            </w:r>
          </w:p>
        </w:tc>
        <w:tc>
          <w:tcPr>
            <w:tcW w:w="271" w:type="pct"/>
            <w:tcBorders>
              <w:top w:val="single" w:sz="4" w:space="0" w:color="auto"/>
              <w:left w:val="single" w:sz="4" w:space="0" w:color="auto"/>
              <w:bottom w:val="single" w:sz="4" w:space="0" w:color="auto"/>
              <w:right w:val="single" w:sz="4" w:space="0" w:color="auto"/>
            </w:tcBorders>
            <w:shd w:val="clear" w:color="000000" w:fill="E2EFDA"/>
            <w:vAlign w:val="bottom"/>
          </w:tcPr>
          <w:p w14:paraId="4A1D2ABA" w14:textId="77777777" w:rsidR="000E7D40" w:rsidRPr="00DE44BE" w:rsidRDefault="000E7D40" w:rsidP="007C2A37">
            <w:pPr>
              <w:jc w:val="center"/>
              <w:rPr>
                <w:rFonts w:eastAsia="Times New Roman" w:cstheme="minorHAnsi"/>
                <w:bCs/>
                <w:color w:val="000000"/>
                <w:lang w:val="es-ES_tradnl" w:eastAsia="es-ES_tradnl"/>
              </w:rPr>
            </w:pPr>
            <w:r>
              <w:rPr>
                <w:rFonts w:eastAsia="Times New Roman" w:cstheme="minorHAnsi"/>
                <w:bCs/>
                <w:color w:val="000000"/>
                <w:lang w:val="es-ES_tradnl" w:eastAsia="es-ES_tradnl"/>
              </w:rPr>
              <w:t>10</w:t>
            </w:r>
          </w:p>
        </w:tc>
        <w:tc>
          <w:tcPr>
            <w:tcW w:w="271" w:type="pct"/>
            <w:tcBorders>
              <w:top w:val="single" w:sz="4" w:space="0" w:color="auto"/>
              <w:left w:val="single" w:sz="4" w:space="0" w:color="auto"/>
              <w:bottom w:val="single" w:sz="4" w:space="0" w:color="auto"/>
              <w:right w:val="single" w:sz="4" w:space="0" w:color="auto"/>
            </w:tcBorders>
            <w:shd w:val="clear" w:color="000000" w:fill="E2EFDA"/>
            <w:vAlign w:val="bottom"/>
          </w:tcPr>
          <w:p w14:paraId="5BFD0958" w14:textId="77777777" w:rsidR="000E7D40" w:rsidRPr="00DE44BE" w:rsidRDefault="000E7D40" w:rsidP="007C2A37">
            <w:pPr>
              <w:jc w:val="center"/>
              <w:rPr>
                <w:rFonts w:eastAsia="Times New Roman" w:cstheme="minorHAnsi"/>
                <w:bCs/>
                <w:color w:val="000000"/>
                <w:lang w:val="es-ES_tradnl" w:eastAsia="es-ES_tradnl"/>
              </w:rPr>
            </w:pPr>
            <w:r>
              <w:rPr>
                <w:rFonts w:eastAsia="Times New Roman" w:cstheme="minorHAnsi"/>
                <w:bCs/>
                <w:color w:val="000000"/>
                <w:lang w:val="es-ES_tradnl" w:eastAsia="es-ES_tradnl"/>
              </w:rPr>
              <w:t>11</w:t>
            </w:r>
          </w:p>
        </w:tc>
        <w:tc>
          <w:tcPr>
            <w:tcW w:w="272" w:type="pct"/>
            <w:tcBorders>
              <w:top w:val="single" w:sz="4" w:space="0" w:color="auto"/>
              <w:left w:val="single" w:sz="4" w:space="0" w:color="auto"/>
              <w:bottom w:val="single" w:sz="4" w:space="0" w:color="auto"/>
              <w:right w:val="single" w:sz="4" w:space="0" w:color="auto"/>
            </w:tcBorders>
            <w:shd w:val="clear" w:color="000000" w:fill="E2EFDA"/>
            <w:vAlign w:val="bottom"/>
          </w:tcPr>
          <w:p w14:paraId="155C64C4" w14:textId="77777777" w:rsidR="000E7D40" w:rsidRPr="00DE44BE" w:rsidRDefault="000E7D40" w:rsidP="007C2A37">
            <w:pPr>
              <w:jc w:val="center"/>
              <w:rPr>
                <w:rFonts w:eastAsia="Times New Roman" w:cstheme="minorHAnsi"/>
                <w:bCs/>
                <w:color w:val="000000"/>
                <w:lang w:val="es-ES_tradnl" w:eastAsia="es-ES_tradnl"/>
              </w:rPr>
            </w:pPr>
            <w:r>
              <w:rPr>
                <w:rFonts w:eastAsia="Times New Roman" w:cstheme="minorHAnsi"/>
                <w:bCs/>
                <w:color w:val="000000"/>
                <w:lang w:val="es-ES_tradnl" w:eastAsia="es-ES_tradnl"/>
              </w:rPr>
              <w:t>12</w:t>
            </w:r>
          </w:p>
        </w:tc>
        <w:tc>
          <w:tcPr>
            <w:tcW w:w="271" w:type="pct"/>
            <w:tcBorders>
              <w:top w:val="single" w:sz="4" w:space="0" w:color="auto"/>
              <w:left w:val="single" w:sz="4" w:space="0" w:color="auto"/>
              <w:bottom w:val="single" w:sz="4" w:space="0" w:color="auto"/>
              <w:right w:val="single" w:sz="4" w:space="0" w:color="auto"/>
            </w:tcBorders>
            <w:shd w:val="clear" w:color="000000" w:fill="E2EFDA"/>
            <w:vAlign w:val="bottom"/>
          </w:tcPr>
          <w:p w14:paraId="149266FB" w14:textId="77777777" w:rsidR="000E7D40" w:rsidRPr="00DE44BE" w:rsidRDefault="000E7D40" w:rsidP="007C2A37">
            <w:pPr>
              <w:jc w:val="center"/>
              <w:rPr>
                <w:rFonts w:eastAsia="Times New Roman" w:cstheme="minorHAnsi"/>
                <w:bCs/>
                <w:color w:val="000000"/>
                <w:lang w:val="es-ES_tradnl" w:eastAsia="es-ES_tradnl"/>
              </w:rPr>
            </w:pPr>
            <w:r>
              <w:rPr>
                <w:rFonts w:eastAsia="Times New Roman" w:cstheme="minorHAnsi"/>
                <w:bCs/>
                <w:color w:val="000000"/>
                <w:lang w:val="es-ES_tradnl" w:eastAsia="es-ES_tradnl"/>
              </w:rPr>
              <w:t>13</w:t>
            </w:r>
          </w:p>
        </w:tc>
        <w:tc>
          <w:tcPr>
            <w:tcW w:w="271" w:type="pct"/>
            <w:tcBorders>
              <w:top w:val="single" w:sz="4" w:space="0" w:color="auto"/>
              <w:left w:val="single" w:sz="4" w:space="0" w:color="auto"/>
              <w:bottom w:val="single" w:sz="4" w:space="0" w:color="auto"/>
              <w:right w:val="single" w:sz="4" w:space="0" w:color="auto"/>
            </w:tcBorders>
            <w:shd w:val="clear" w:color="000000" w:fill="E2EFDA"/>
            <w:vAlign w:val="bottom"/>
          </w:tcPr>
          <w:p w14:paraId="4F85725D" w14:textId="77777777" w:rsidR="000E7D40" w:rsidRPr="00DE44BE" w:rsidRDefault="000E7D40" w:rsidP="007C2A37">
            <w:pPr>
              <w:jc w:val="center"/>
              <w:rPr>
                <w:rFonts w:eastAsia="Times New Roman" w:cstheme="minorHAnsi"/>
                <w:bCs/>
                <w:color w:val="000000"/>
                <w:lang w:val="es-ES_tradnl" w:eastAsia="es-ES_tradnl"/>
              </w:rPr>
            </w:pPr>
            <w:r>
              <w:rPr>
                <w:rFonts w:eastAsia="Times New Roman" w:cstheme="minorHAnsi"/>
                <w:bCs/>
                <w:color w:val="000000"/>
                <w:lang w:val="es-ES_tradnl" w:eastAsia="es-ES_tradnl"/>
              </w:rPr>
              <w:t>14</w:t>
            </w:r>
          </w:p>
        </w:tc>
        <w:tc>
          <w:tcPr>
            <w:tcW w:w="271" w:type="pct"/>
            <w:tcBorders>
              <w:top w:val="single" w:sz="4" w:space="0" w:color="auto"/>
              <w:left w:val="single" w:sz="4" w:space="0" w:color="auto"/>
              <w:bottom w:val="single" w:sz="4" w:space="0" w:color="auto"/>
              <w:right w:val="single" w:sz="4" w:space="0" w:color="auto"/>
            </w:tcBorders>
            <w:shd w:val="clear" w:color="000000" w:fill="E2EFDA"/>
            <w:vAlign w:val="bottom"/>
          </w:tcPr>
          <w:p w14:paraId="4D81490E" w14:textId="77777777" w:rsidR="000E7D40" w:rsidRPr="00DE44BE" w:rsidRDefault="000E7D40" w:rsidP="007C2A37">
            <w:pPr>
              <w:jc w:val="center"/>
              <w:rPr>
                <w:rFonts w:eastAsia="Times New Roman" w:cstheme="minorHAnsi"/>
                <w:bCs/>
                <w:color w:val="000000"/>
                <w:lang w:val="es-ES_tradnl" w:eastAsia="es-ES_tradnl"/>
              </w:rPr>
            </w:pPr>
            <w:r>
              <w:rPr>
                <w:rFonts w:eastAsia="Times New Roman" w:cstheme="minorHAnsi"/>
                <w:bCs/>
                <w:color w:val="000000"/>
                <w:lang w:val="es-ES_tradnl" w:eastAsia="es-ES_tradnl"/>
              </w:rPr>
              <w:t>15</w:t>
            </w:r>
          </w:p>
        </w:tc>
        <w:tc>
          <w:tcPr>
            <w:tcW w:w="271" w:type="pct"/>
            <w:tcBorders>
              <w:top w:val="single" w:sz="4" w:space="0" w:color="auto"/>
              <w:left w:val="single" w:sz="4" w:space="0" w:color="auto"/>
              <w:bottom w:val="single" w:sz="4" w:space="0" w:color="auto"/>
              <w:right w:val="single" w:sz="4" w:space="0" w:color="auto"/>
            </w:tcBorders>
            <w:shd w:val="clear" w:color="000000" w:fill="E2EFDA"/>
            <w:vAlign w:val="bottom"/>
          </w:tcPr>
          <w:p w14:paraId="73DC6DCF" w14:textId="77777777" w:rsidR="000E7D40" w:rsidRPr="00DE44BE" w:rsidRDefault="000E7D40" w:rsidP="007C2A37">
            <w:pPr>
              <w:jc w:val="center"/>
              <w:rPr>
                <w:rFonts w:eastAsia="Times New Roman" w:cstheme="minorHAnsi"/>
                <w:bCs/>
                <w:color w:val="000000"/>
                <w:lang w:val="es-ES_tradnl" w:eastAsia="es-ES_tradnl"/>
              </w:rPr>
            </w:pPr>
            <w:r>
              <w:rPr>
                <w:rFonts w:eastAsia="Times New Roman" w:cstheme="minorHAnsi"/>
                <w:bCs/>
                <w:color w:val="000000"/>
                <w:lang w:val="es-ES_tradnl" w:eastAsia="es-ES_tradnl"/>
              </w:rPr>
              <w:t>16</w:t>
            </w:r>
          </w:p>
        </w:tc>
        <w:tc>
          <w:tcPr>
            <w:tcW w:w="272" w:type="pct"/>
            <w:tcBorders>
              <w:top w:val="single" w:sz="4" w:space="0" w:color="auto"/>
              <w:left w:val="single" w:sz="4" w:space="0" w:color="auto"/>
              <w:bottom w:val="single" w:sz="4" w:space="0" w:color="auto"/>
              <w:right w:val="single" w:sz="4" w:space="0" w:color="auto"/>
            </w:tcBorders>
            <w:shd w:val="clear" w:color="000000" w:fill="E2EFDA"/>
            <w:vAlign w:val="bottom"/>
          </w:tcPr>
          <w:p w14:paraId="6A6D823A" w14:textId="77777777" w:rsidR="000E7D40" w:rsidRPr="00DE44BE" w:rsidRDefault="000E7D40" w:rsidP="007C2A37">
            <w:pPr>
              <w:jc w:val="center"/>
              <w:rPr>
                <w:rFonts w:eastAsia="Times New Roman" w:cstheme="minorHAnsi"/>
                <w:bCs/>
                <w:color w:val="000000"/>
                <w:lang w:val="es-ES_tradnl" w:eastAsia="es-ES_tradnl"/>
              </w:rPr>
            </w:pPr>
            <w:r>
              <w:rPr>
                <w:rFonts w:eastAsia="Times New Roman" w:cstheme="minorHAnsi"/>
                <w:bCs/>
                <w:color w:val="000000"/>
                <w:lang w:val="es-ES_tradnl" w:eastAsia="es-ES_tradnl"/>
              </w:rPr>
              <w:t>17</w:t>
            </w:r>
          </w:p>
        </w:tc>
      </w:tr>
      <w:tr w:rsidR="000E7D40" w:rsidRPr="00DE44BE" w14:paraId="1E343E9A" w14:textId="77777777" w:rsidTr="00AD4018">
        <w:trPr>
          <w:trHeight w:val="302"/>
        </w:trPr>
        <w:tc>
          <w:tcPr>
            <w:tcW w:w="384" w:type="pc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0E484FBB" w14:textId="77777777" w:rsidR="000E7D40" w:rsidRPr="00DE44BE" w:rsidRDefault="000E7D40" w:rsidP="007C2A37">
            <w:pPr>
              <w:jc w:val="center"/>
              <w:rPr>
                <w:rFonts w:eastAsia="Times New Roman" w:cstheme="minorHAnsi"/>
                <w:color w:val="000000"/>
                <w:lang w:val="es-ES_tradnl" w:eastAsia="es-ES_tradnl"/>
              </w:rPr>
            </w:pPr>
            <w:r w:rsidRPr="00DE44BE">
              <w:rPr>
                <w:rFonts w:eastAsia="Times New Roman" w:cstheme="minorHAnsi"/>
                <w:color w:val="000000"/>
                <w:lang w:val="es-ES_tradnl" w:eastAsia="es-ES_tradnl"/>
              </w:rPr>
              <w:t>TP </w:t>
            </w:r>
          </w:p>
        </w:tc>
        <w:tc>
          <w:tcPr>
            <w:tcW w:w="271" w:type="pct"/>
            <w:tcBorders>
              <w:top w:val="single" w:sz="4" w:space="0" w:color="auto"/>
              <w:left w:val="nil"/>
              <w:bottom w:val="single" w:sz="4" w:space="0" w:color="auto"/>
              <w:right w:val="single" w:sz="4" w:space="0" w:color="auto"/>
            </w:tcBorders>
            <w:shd w:val="clear" w:color="auto" w:fill="auto"/>
            <w:vAlign w:val="bottom"/>
          </w:tcPr>
          <w:p w14:paraId="07276944"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0DFE0F40"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669BD0E8"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02AA3924"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575EB9EC" w14:textId="77777777" w:rsidR="000E7D40" w:rsidRPr="00292E7A" w:rsidRDefault="000E7D40" w:rsidP="007C2A37">
            <w:pPr>
              <w:jc w:val="center"/>
              <w:rPr>
                <w:rFonts w:eastAsia="Times New Roman" w:cstheme="minorHAnsi"/>
                <w:lang w:val="es-ES_tradnl" w:eastAsia="es-ES_tradnl"/>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680F7424" w14:textId="77777777" w:rsidR="000E7D40" w:rsidRPr="00292E7A" w:rsidRDefault="000E7D40" w:rsidP="007C2A37">
            <w:pPr>
              <w:jc w:val="center"/>
              <w:rPr>
                <w:rFonts w:eastAsia="Times New Roman" w:cstheme="minorHAnsi"/>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33E77F04" w14:textId="77777777" w:rsidR="000E7D40" w:rsidRPr="00292E7A" w:rsidRDefault="000E7D40" w:rsidP="007C2A37">
            <w:pPr>
              <w:jc w:val="center"/>
              <w:rPr>
                <w:rFonts w:eastAsia="Times New Roman" w:cstheme="minorHAnsi"/>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5300928B" w14:textId="77777777" w:rsidR="000E7D40" w:rsidRPr="00292E7A" w:rsidRDefault="000E7D40" w:rsidP="007C2A37">
            <w:pPr>
              <w:jc w:val="center"/>
              <w:rPr>
                <w:rFonts w:eastAsia="Times New Roman" w:cstheme="minorHAnsi"/>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5802D362" w14:textId="77777777" w:rsidR="000E7D40" w:rsidRPr="00292E7A" w:rsidRDefault="000E7D40" w:rsidP="007C2A37">
            <w:pPr>
              <w:jc w:val="center"/>
              <w:rPr>
                <w:rFonts w:eastAsia="Times New Roman" w:cstheme="minorHAnsi"/>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7F743E39" w14:textId="77777777" w:rsidR="000E7D40" w:rsidRPr="00292E7A" w:rsidRDefault="000E7D40" w:rsidP="007C2A37">
            <w:pPr>
              <w:jc w:val="center"/>
              <w:rPr>
                <w:rFonts w:eastAsia="Times New Roman" w:cstheme="minorHAnsi"/>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298418EE" w14:textId="77777777" w:rsidR="000E7D40" w:rsidRPr="00292E7A" w:rsidRDefault="000E7D40" w:rsidP="007C2A37">
            <w:pPr>
              <w:jc w:val="center"/>
              <w:rPr>
                <w:rFonts w:eastAsia="Times New Roman" w:cstheme="minorHAnsi"/>
                <w:lang w:val="es-ES_tradnl" w:eastAsia="es-ES_tradnl"/>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4BBD1EA1" w14:textId="77777777" w:rsidR="000E7D40" w:rsidRPr="00292E7A" w:rsidRDefault="000E7D40" w:rsidP="007C2A37">
            <w:pPr>
              <w:jc w:val="center"/>
              <w:rPr>
                <w:rFonts w:eastAsia="Times New Roman" w:cstheme="minorHAnsi"/>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314CDADC" w14:textId="77777777" w:rsidR="000E7D40" w:rsidRPr="00292E7A" w:rsidRDefault="000E7D40" w:rsidP="007C2A37">
            <w:pPr>
              <w:jc w:val="center"/>
              <w:rPr>
                <w:rFonts w:eastAsia="Times New Roman" w:cstheme="minorHAnsi"/>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6C74F1A0" w14:textId="77777777" w:rsidR="000E7D40" w:rsidRPr="00292E7A" w:rsidRDefault="000E7D40" w:rsidP="007C2A37">
            <w:pPr>
              <w:jc w:val="center"/>
              <w:rPr>
                <w:rFonts w:eastAsia="Times New Roman" w:cstheme="minorHAnsi"/>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5D6680CF" w14:textId="77777777" w:rsidR="000E7D40" w:rsidRPr="00292E7A" w:rsidRDefault="000E7D40" w:rsidP="007C2A37">
            <w:pPr>
              <w:jc w:val="center"/>
              <w:rPr>
                <w:rFonts w:eastAsia="Times New Roman" w:cstheme="minorHAnsi"/>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40685E70" w14:textId="77777777" w:rsidR="000E7D40" w:rsidRPr="00292E7A" w:rsidRDefault="000E7D40" w:rsidP="007C2A37">
            <w:pPr>
              <w:jc w:val="center"/>
              <w:rPr>
                <w:rFonts w:eastAsia="Times New Roman" w:cstheme="minorHAnsi"/>
                <w:lang w:val="es-ES_tradnl" w:eastAsia="es-ES_tradnl"/>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7EFBD556" w14:textId="77777777" w:rsidR="000E7D40" w:rsidRPr="00DE44BE" w:rsidRDefault="000E7D40" w:rsidP="007C2A37">
            <w:pPr>
              <w:jc w:val="center"/>
              <w:rPr>
                <w:rFonts w:eastAsia="Times New Roman" w:cstheme="minorHAnsi"/>
                <w:color w:val="000000"/>
                <w:lang w:val="es-ES_tradnl" w:eastAsia="es-ES_tradnl"/>
              </w:rPr>
            </w:pPr>
          </w:p>
        </w:tc>
      </w:tr>
      <w:tr w:rsidR="000E7D40" w:rsidRPr="00DE44BE" w14:paraId="66AF1D2E" w14:textId="77777777" w:rsidTr="00AD4018">
        <w:trPr>
          <w:trHeight w:val="302"/>
        </w:trPr>
        <w:tc>
          <w:tcPr>
            <w:tcW w:w="384" w:type="pct"/>
            <w:tcBorders>
              <w:top w:val="nil"/>
              <w:left w:val="single" w:sz="4" w:space="0" w:color="auto"/>
              <w:bottom w:val="single" w:sz="4" w:space="0" w:color="auto"/>
              <w:right w:val="single" w:sz="4" w:space="0" w:color="auto"/>
            </w:tcBorders>
            <w:shd w:val="clear" w:color="000000" w:fill="E2EFDA"/>
            <w:noWrap/>
            <w:vAlign w:val="bottom"/>
            <w:hideMark/>
          </w:tcPr>
          <w:p w14:paraId="5552653F" w14:textId="77777777" w:rsidR="000E7D40" w:rsidRPr="00DE44BE" w:rsidRDefault="000E7D40" w:rsidP="007C2A37">
            <w:pPr>
              <w:jc w:val="center"/>
              <w:rPr>
                <w:rFonts w:eastAsia="Times New Roman" w:cstheme="minorHAnsi"/>
                <w:color w:val="000000"/>
                <w:lang w:val="es-ES_tradnl" w:eastAsia="es-ES_tradnl"/>
              </w:rPr>
            </w:pPr>
            <w:r w:rsidRPr="00DE44BE">
              <w:rPr>
                <w:rFonts w:eastAsia="Times New Roman" w:cstheme="minorHAnsi"/>
                <w:color w:val="000000"/>
                <w:lang w:val="es-ES_tradnl" w:eastAsia="es-ES_tradnl"/>
              </w:rPr>
              <w:t>TR </w:t>
            </w:r>
          </w:p>
        </w:tc>
        <w:tc>
          <w:tcPr>
            <w:tcW w:w="271" w:type="pct"/>
            <w:tcBorders>
              <w:top w:val="single" w:sz="4" w:space="0" w:color="auto"/>
              <w:left w:val="nil"/>
              <w:bottom w:val="single" w:sz="4" w:space="0" w:color="auto"/>
              <w:right w:val="single" w:sz="4" w:space="0" w:color="auto"/>
            </w:tcBorders>
            <w:shd w:val="clear" w:color="auto" w:fill="auto"/>
            <w:vAlign w:val="bottom"/>
            <w:hideMark/>
          </w:tcPr>
          <w:p w14:paraId="550310C8" w14:textId="77777777" w:rsidR="000E7D40" w:rsidRPr="00DE44BE" w:rsidRDefault="000E7D40" w:rsidP="007C2A37">
            <w:pPr>
              <w:jc w:val="center"/>
              <w:rPr>
                <w:rFonts w:eastAsia="Times New Roman" w:cstheme="minorHAnsi"/>
                <w:color w:val="000000"/>
                <w:lang w:val="es-ES_tradnl" w:eastAsia="es-ES_tradnl"/>
              </w:rPr>
            </w:pPr>
            <w:r w:rsidRPr="00DE44BE">
              <w:rPr>
                <w:rFonts w:eastAsia="Times New Roman" w:cstheme="minorHAnsi"/>
                <w:color w:val="000000"/>
                <w:lang w:val="es-ES_tradnl" w:eastAsia="es-ES_tradnl"/>
              </w:rPr>
              <w:t> </w:t>
            </w:r>
          </w:p>
        </w:tc>
        <w:tc>
          <w:tcPr>
            <w:tcW w:w="271" w:type="pct"/>
            <w:tcBorders>
              <w:top w:val="single" w:sz="4" w:space="0" w:color="auto"/>
              <w:left w:val="nil"/>
              <w:bottom w:val="single" w:sz="4" w:space="0" w:color="auto"/>
              <w:right w:val="single" w:sz="4" w:space="0" w:color="auto"/>
            </w:tcBorders>
            <w:shd w:val="clear" w:color="auto" w:fill="auto"/>
            <w:vAlign w:val="bottom"/>
          </w:tcPr>
          <w:p w14:paraId="71A79BE6"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4614BF30"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24F77F5D"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45DDCDFA" w14:textId="77777777" w:rsidR="000E7D40" w:rsidRPr="00DE44BE" w:rsidRDefault="000E7D40" w:rsidP="007C2A37">
            <w:pPr>
              <w:jc w:val="center"/>
              <w:rPr>
                <w:rFonts w:eastAsia="Times New Roman" w:cstheme="minorHAnsi"/>
                <w:color w:val="000000"/>
                <w:lang w:val="es-ES_tradnl" w:eastAsia="es-ES_tradnl"/>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6933DCB0"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05A64939"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5753B7CB"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41BEC767"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4EF4A065"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19BA24B3" w14:textId="77777777" w:rsidR="000E7D40" w:rsidRPr="00DE44BE" w:rsidRDefault="000E7D40" w:rsidP="007C2A37">
            <w:pPr>
              <w:jc w:val="center"/>
              <w:rPr>
                <w:rFonts w:eastAsia="Times New Roman" w:cstheme="minorHAnsi"/>
                <w:color w:val="000000"/>
                <w:lang w:val="es-ES_tradnl" w:eastAsia="es-ES_tradnl"/>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151EB0FC"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557871BD"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08B0305D"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6A3C04F3"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1B96BBB7" w14:textId="77777777" w:rsidR="000E7D40" w:rsidRPr="00DE44BE" w:rsidRDefault="000E7D40" w:rsidP="007C2A37">
            <w:pPr>
              <w:jc w:val="center"/>
              <w:rPr>
                <w:rFonts w:eastAsia="Times New Roman" w:cstheme="minorHAnsi"/>
                <w:color w:val="000000"/>
                <w:lang w:val="es-ES_tradnl" w:eastAsia="es-ES_tradnl"/>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00AC225E" w14:textId="77777777" w:rsidR="000E7D40" w:rsidRPr="00DE44BE" w:rsidRDefault="000E7D40" w:rsidP="007C2A37">
            <w:pPr>
              <w:jc w:val="center"/>
              <w:rPr>
                <w:rFonts w:eastAsia="Times New Roman" w:cstheme="minorHAnsi"/>
                <w:color w:val="000000"/>
                <w:lang w:val="es-ES_tradnl" w:eastAsia="es-ES_tradnl"/>
              </w:rPr>
            </w:pPr>
          </w:p>
        </w:tc>
      </w:tr>
      <w:tr w:rsidR="000E7D40" w:rsidRPr="00DE44BE" w14:paraId="0BDD689F" w14:textId="77777777" w:rsidTr="00AD4018">
        <w:trPr>
          <w:trHeight w:val="302"/>
        </w:trPr>
        <w:tc>
          <w:tcPr>
            <w:tcW w:w="384" w:type="pct"/>
            <w:tcBorders>
              <w:top w:val="nil"/>
              <w:left w:val="single" w:sz="4" w:space="0" w:color="auto"/>
              <w:bottom w:val="single" w:sz="4" w:space="0" w:color="auto"/>
              <w:right w:val="single" w:sz="4" w:space="0" w:color="auto"/>
            </w:tcBorders>
            <w:shd w:val="clear" w:color="000000" w:fill="E2EFDA"/>
            <w:noWrap/>
            <w:vAlign w:val="bottom"/>
            <w:hideMark/>
          </w:tcPr>
          <w:p w14:paraId="66FF4DEB" w14:textId="77777777" w:rsidR="000E7D40" w:rsidRPr="00DE44BE" w:rsidRDefault="000E7D40" w:rsidP="007C2A37">
            <w:pPr>
              <w:jc w:val="center"/>
              <w:rPr>
                <w:rFonts w:eastAsia="Times New Roman" w:cstheme="minorHAnsi"/>
                <w:color w:val="000000"/>
                <w:lang w:val="es-ES_tradnl" w:eastAsia="es-ES_tradnl"/>
              </w:rPr>
            </w:pPr>
            <w:r w:rsidRPr="00DE44BE">
              <w:rPr>
                <w:rFonts w:eastAsia="Times New Roman" w:cstheme="minorHAnsi"/>
                <w:color w:val="000000"/>
                <w:lang w:val="es-ES_tradnl" w:eastAsia="es-ES_tradnl"/>
              </w:rPr>
              <w:t>SD </w:t>
            </w:r>
          </w:p>
        </w:tc>
        <w:tc>
          <w:tcPr>
            <w:tcW w:w="271" w:type="pct"/>
            <w:tcBorders>
              <w:top w:val="single" w:sz="4" w:space="0" w:color="auto"/>
              <w:left w:val="nil"/>
              <w:bottom w:val="single" w:sz="4" w:space="0" w:color="auto"/>
              <w:right w:val="single" w:sz="4" w:space="0" w:color="auto"/>
            </w:tcBorders>
            <w:shd w:val="clear" w:color="auto" w:fill="auto"/>
            <w:vAlign w:val="bottom"/>
            <w:hideMark/>
          </w:tcPr>
          <w:p w14:paraId="6B5D1E5D" w14:textId="77777777" w:rsidR="000E7D40" w:rsidRPr="00DE44BE" w:rsidRDefault="000E7D40" w:rsidP="007C2A37">
            <w:pPr>
              <w:jc w:val="center"/>
              <w:rPr>
                <w:rFonts w:eastAsia="Times New Roman" w:cstheme="minorHAnsi"/>
                <w:color w:val="000000"/>
                <w:lang w:val="es-ES_tradnl" w:eastAsia="es-ES_tradnl"/>
              </w:rPr>
            </w:pPr>
            <w:r w:rsidRPr="00DE44BE">
              <w:rPr>
                <w:rFonts w:eastAsia="Times New Roman" w:cstheme="minorHAnsi"/>
                <w:color w:val="000000"/>
                <w:lang w:val="es-ES_tradnl" w:eastAsia="es-ES_tradnl"/>
              </w:rPr>
              <w:t> </w:t>
            </w:r>
          </w:p>
        </w:tc>
        <w:tc>
          <w:tcPr>
            <w:tcW w:w="271" w:type="pct"/>
            <w:tcBorders>
              <w:top w:val="single" w:sz="4" w:space="0" w:color="auto"/>
              <w:left w:val="nil"/>
              <w:bottom w:val="single" w:sz="4" w:space="0" w:color="auto"/>
              <w:right w:val="single" w:sz="4" w:space="0" w:color="auto"/>
            </w:tcBorders>
            <w:shd w:val="clear" w:color="auto" w:fill="auto"/>
            <w:vAlign w:val="bottom"/>
          </w:tcPr>
          <w:p w14:paraId="6E62C87F"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5EB2B3EF"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08ADC526"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0D70F6CF" w14:textId="77777777" w:rsidR="000E7D40" w:rsidRPr="00DE44BE" w:rsidRDefault="000E7D40" w:rsidP="007C2A37">
            <w:pPr>
              <w:jc w:val="center"/>
              <w:rPr>
                <w:rFonts w:eastAsia="Times New Roman" w:cstheme="minorHAnsi"/>
                <w:color w:val="000000"/>
                <w:lang w:val="es-ES_tradnl" w:eastAsia="es-ES_tradnl"/>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41B918EC"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74FDF8A3"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4E387C6D"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680A3B23"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6B8B89E0"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6335403F" w14:textId="77777777" w:rsidR="000E7D40" w:rsidRPr="00DE44BE" w:rsidRDefault="000E7D40" w:rsidP="007C2A37">
            <w:pPr>
              <w:jc w:val="center"/>
              <w:rPr>
                <w:rFonts w:eastAsia="Times New Roman" w:cstheme="minorHAnsi"/>
                <w:color w:val="000000"/>
                <w:lang w:val="es-ES_tradnl" w:eastAsia="es-ES_tradnl"/>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0CEEA40E"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3A186788"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554899F5"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5D4725C4" w14:textId="77777777" w:rsidR="000E7D40" w:rsidRPr="00DE44BE" w:rsidRDefault="000E7D40" w:rsidP="007C2A37">
            <w:pPr>
              <w:jc w:val="center"/>
              <w:rPr>
                <w:rFonts w:eastAsia="Times New Roman" w:cstheme="minorHAnsi"/>
                <w:color w:val="000000"/>
                <w:lang w:val="es-ES_tradnl" w:eastAsia="es-ES_tradnl"/>
              </w:rPr>
            </w:pPr>
          </w:p>
        </w:tc>
        <w:tc>
          <w:tcPr>
            <w:tcW w:w="271" w:type="pct"/>
            <w:tcBorders>
              <w:top w:val="single" w:sz="4" w:space="0" w:color="auto"/>
              <w:left w:val="nil"/>
              <w:bottom w:val="single" w:sz="4" w:space="0" w:color="auto"/>
              <w:right w:val="single" w:sz="4" w:space="0" w:color="auto"/>
            </w:tcBorders>
            <w:shd w:val="clear" w:color="auto" w:fill="auto"/>
            <w:vAlign w:val="bottom"/>
          </w:tcPr>
          <w:p w14:paraId="0D80C146" w14:textId="77777777" w:rsidR="000E7D40" w:rsidRPr="00DE44BE" w:rsidRDefault="000E7D40" w:rsidP="007C2A37">
            <w:pPr>
              <w:jc w:val="center"/>
              <w:rPr>
                <w:rFonts w:eastAsia="Times New Roman" w:cstheme="minorHAnsi"/>
                <w:color w:val="000000"/>
                <w:lang w:val="es-ES_tradnl" w:eastAsia="es-ES_tradnl"/>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1F835194" w14:textId="77777777" w:rsidR="000E7D40" w:rsidRPr="00DE44BE" w:rsidRDefault="000E7D40" w:rsidP="007C2A37">
            <w:pPr>
              <w:jc w:val="center"/>
              <w:rPr>
                <w:rFonts w:eastAsia="Times New Roman" w:cstheme="minorHAnsi"/>
                <w:color w:val="000000"/>
                <w:lang w:val="es-ES_tradnl" w:eastAsia="es-ES_tradnl"/>
              </w:rPr>
            </w:pPr>
          </w:p>
        </w:tc>
      </w:tr>
    </w:tbl>
    <w:p w14:paraId="480344AC" w14:textId="77777777" w:rsidR="00C505AF" w:rsidRPr="00DE44BE" w:rsidRDefault="00C505AF" w:rsidP="00C505AF">
      <w:pPr>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458"/>
        <w:gridCol w:w="4059"/>
      </w:tblGrid>
      <w:tr w:rsidR="00C505AF" w:rsidRPr="00DE44BE" w14:paraId="53874240" w14:textId="77777777" w:rsidTr="007C2A37">
        <w:trPr>
          <w:trHeight w:val="441"/>
        </w:trPr>
        <w:tc>
          <w:tcPr>
            <w:tcW w:w="4479" w:type="dxa"/>
          </w:tcPr>
          <w:p w14:paraId="406E5B11" w14:textId="77777777" w:rsidR="00C505AF" w:rsidRPr="00DE44BE" w:rsidRDefault="00C505AF" w:rsidP="007C2A37">
            <w:pPr>
              <w:rPr>
                <w:rFonts w:cstheme="minorHAnsi"/>
                <w:sz w:val="16"/>
              </w:rPr>
            </w:pPr>
            <w:r w:rsidRPr="00DE44BE">
              <w:rPr>
                <w:rFonts w:cstheme="minorHAnsi"/>
                <w:sz w:val="16"/>
              </w:rPr>
              <w:t>TP=tiempo planeado </w:t>
            </w:r>
          </w:p>
          <w:p w14:paraId="64A87A2F" w14:textId="77777777" w:rsidR="00C505AF" w:rsidRPr="00DE44BE" w:rsidRDefault="00C505AF" w:rsidP="007C2A37">
            <w:pPr>
              <w:rPr>
                <w:rFonts w:cstheme="minorHAnsi"/>
                <w:sz w:val="16"/>
              </w:rPr>
            </w:pPr>
            <w:r w:rsidRPr="00DE44BE">
              <w:rPr>
                <w:rFonts w:cstheme="minorHAnsi"/>
                <w:sz w:val="16"/>
              </w:rPr>
              <w:t>ED=evaluación diagnóstica </w:t>
            </w:r>
          </w:p>
        </w:tc>
        <w:tc>
          <w:tcPr>
            <w:tcW w:w="4458" w:type="dxa"/>
          </w:tcPr>
          <w:p w14:paraId="2E644334" w14:textId="77777777" w:rsidR="00C505AF" w:rsidRPr="00DE44BE" w:rsidRDefault="00C505AF" w:rsidP="007C2A37">
            <w:pPr>
              <w:rPr>
                <w:rFonts w:cstheme="minorHAnsi"/>
                <w:sz w:val="16"/>
              </w:rPr>
            </w:pPr>
            <w:r w:rsidRPr="00DE44BE">
              <w:rPr>
                <w:rFonts w:cstheme="minorHAnsi"/>
                <w:sz w:val="16"/>
              </w:rPr>
              <w:t>TR=tiempo real </w:t>
            </w:r>
          </w:p>
          <w:p w14:paraId="5772EB78" w14:textId="77777777" w:rsidR="00C505AF" w:rsidRPr="00DE44BE" w:rsidRDefault="00C505AF" w:rsidP="007C2A37">
            <w:pPr>
              <w:rPr>
                <w:rFonts w:cstheme="minorHAnsi"/>
                <w:sz w:val="16"/>
              </w:rPr>
            </w:pPr>
            <w:proofErr w:type="spellStart"/>
            <w:r w:rsidRPr="00DE44BE">
              <w:rPr>
                <w:rFonts w:cstheme="minorHAnsi"/>
                <w:sz w:val="16"/>
              </w:rPr>
              <w:t>EFn</w:t>
            </w:r>
            <w:proofErr w:type="spellEnd"/>
            <w:r w:rsidRPr="00DE44BE">
              <w:rPr>
                <w:rFonts w:cstheme="minorHAnsi"/>
                <w:sz w:val="16"/>
              </w:rPr>
              <w:t>=evaluación formativa (competencia específica n) </w:t>
            </w:r>
          </w:p>
        </w:tc>
        <w:tc>
          <w:tcPr>
            <w:tcW w:w="4059" w:type="dxa"/>
          </w:tcPr>
          <w:p w14:paraId="6EC042AB" w14:textId="77777777" w:rsidR="00C505AF" w:rsidRPr="00DE44BE" w:rsidRDefault="00C505AF" w:rsidP="007C2A37">
            <w:pPr>
              <w:rPr>
                <w:rFonts w:cstheme="minorHAnsi"/>
                <w:sz w:val="16"/>
              </w:rPr>
            </w:pPr>
            <w:r w:rsidRPr="00DE44BE">
              <w:rPr>
                <w:rFonts w:cstheme="minorHAnsi"/>
                <w:sz w:val="16"/>
              </w:rPr>
              <w:t>SD=seguimiento departamental </w:t>
            </w:r>
          </w:p>
          <w:p w14:paraId="60CA7F6C" w14:textId="77777777" w:rsidR="00C505AF" w:rsidRPr="00DE44BE" w:rsidRDefault="00C505AF" w:rsidP="007C2A37">
            <w:pPr>
              <w:rPr>
                <w:rFonts w:cstheme="minorHAnsi"/>
                <w:sz w:val="16"/>
              </w:rPr>
            </w:pPr>
            <w:r w:rsidRPr="00DE44BE">
              <w:rPr>
                <w:rFonts w:cstheme="minorHAnsi"/>
                <w:sz w:val="16"/>
              </w:rPr>
              <w:t>ES=evaluación sumativa </w:t>
            </w:r>
          </w:p>
        </w:tc>
      </w:tr>
    </w:tbl>
    <w:p w14:paraId="0705804C" w14:textId="77777777" w:rsidR="00C505AF" w:rsidRPr="00DE44BE" w:rsidRDefault="00C505AF" w:rsidP="00C505AF">
      <w:pPr>
        <w:rPr>
          <w:rFonts w:cstheme="minorHAnsi"/>
        </w:rPr>
      </w:pPr>
    </w:p>
    <w:tbl>
      <w:tblPr>
        <w:tblW w:w="12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5"/>
        <w:gridCol w:w="1058"/>
        <w:gridCol w:w="1057"/>
        <w:gridCol w:w="1056"/>
        <w:gridCol w:w="1057"/>
        <w:gridCol w:w="1057"/>
        <w:gridCol w:w="6400"/>
      </w:tblGrid>
      <w:tr w:rsidR="00C505AF" w:rsidRPr="00DE44BE" w14:paraId="4BC60F91" w14:textId="77777777" w:rsidTr="007C2A37">
        <w:trPr>
          <w:trHeight w:val="320"/>
        </w:trPr>
        <w:tc>
          <w:tcPr>
            <w:tcW w:w="1235" w:type="dxa"/>
            <w:tcBorders>
              <w:top w:val="nil"/>
              <w:left w:val="nil"/>
              <w:bottom w:val="single" w:sz="4" w:space="0" w:color="auto"/>
              <w:right w:val="nil"/>
            </w:tcBorders>
            <w:shd w:val="clear" w:color="auto" w:fill="auto"/>
            <w:noWrap/>
            <w:vAlign w:val="bottom"/>
            <w:hideMark/>
          </w:tcPr>
          <w:p w14:paraId="79179E6D" w14:textId="77777777" w:rsidR="00C505AF" w:rsidRPr="00DE44BE" w:rsidRDefault="00C505AF" w:rsidP="007C2A37">
            <w:pPr>
              <w:jc w:val="center"/>
              <w:rPr>
                <w:rFonts w:eastAsia="Times New Roman" w:cstheme="minorHAnsi"/>
                <w:lang w:val="es-ES_tradnl" w:eastAsia="es-ES_tradnl"/>
              </w:rPr>
            </w:pPr>
          </w:p>
        </w:tc>
        <w:tc>
          <w:tcPr>
            <w:tcW w:w="1058" w:type="dxa"/>
            <w:tcBorders>
              <w:top w:val="nil"/>
              <w:left w:val="nil"/>
              <w:bottom w:val="single" w:sz="4" w:space="0" w:color="auto"/>
              <w:right w:val="nil"/>
            </w:tcBorders>
            <w:shd w:val="clear" w:color="auto" w:fill="auto"/>
            <w:vAlign w:val="bottom"/>
          </w:tcPr>
          <w:p w14:paraId="1A25ABFE" w14:textId="77777777" w:rsidR="00C505AF" w:rsidRPr="00DE44BE" w:rsidRDefault="006465BE" w:rsidP="006465BE">
            <w:pPr>
              <w:rPr>
                <w:rFonts w:eastAsia="Times New Roman" w:cstheme="minorHAnsi"/>
                <w:lang w:val="es-ES_tradnl" w:eastAsia="es-ES_tradnl"/>
              </w:rPr>
            </w:pPr>
            <w:r w:rsidRPr="00DE44BE">
              <w:rPr>
                <w:rFonts w:eastAsia="Times New Roman" w:cstheme="minorHAnsi"/>
                <w:lang w:val="es-ES_tradnl" w:eastAsia="es-ES_tradnl"/>
              </w:rPr>
              <w:t xml:space="preserve">  </w:t>
            </w:r>
          </w:p>
        </w:tc>
        <w:tc>
          <w:tcPr>
            <w:tcW w:w="1057" w:type="dxa"/>
            <w:tcBorders>
              <w:top w:val="nil"/>
              <w:left w:val="nil"/>
              <w:bottom w:val="single" w:sz="4" w:space="0" w:color="auto"/>
              <w:right w:val="nil"/>
            </w:tcBorders>
            <w:shd w:val="clear" w:color="auto" w:fill="auto"/>
            <w:vAlign w:val="bottom"/>
          </w:tcPr>
          <w:p w14:paraId="3243F46F" w14:textId="77777777" w:rsidR="00C505AF" w:rsidRPr="00DE44BE" w:rsidRDefault="00C505AF" w:rsidP="007C2A37">
            <w:pPr>
              <w:jc w:val="center"/>
              <w:rPr>
                <w:rFonts w:eastAsia="Times New Roman" w:cstheme="minorHAnsi"/>
                <w:lang w:val="es-ES_tradnl" w:eastAsia="es-ES_tradnl"/>
              </w:rPr>
            </w:pPr>
          </w:p>
        </w:tc>
        <w:tc>
          <w:tcPr>
            <w:tcW w:w="1056" w:type="dxa"/>
            <w:tcBorders>
              <w:top w:val="nil"/>
              <w:left w:val="nil"/>
              <w:bottom w:val="single" w:sz="4" w:space="0" w:color="auto"/>
              <w:right w:val="nil"/>
            </w:tcBorders>
            <w:shd w:val="clear" w:color="auto" w:fill="auto"/>
            <w:vAlign w:val="bottom"/>
          </w:tcPr>
          <w:p w14:paraId="740512E6" w14:textId="77777777" w:rsidR="00C505AF" w:rsidRPr="00DE44BE" w:rsidRDefault="00C505AF" w:rsidP="007C2A37">
            <w:pPr>
              <w:jc w:val="center"/>
              <w:rPr>
                <w:rFonts w:eastAsia="Times New Roman" w:cstheme="minorHAnsi"/>
                <w:lang w:val="es-ES_tradnl" w:eastAsia="es-ES_tradnl"/>
              </w:rPr>
            </w:pPr>
          </w:p>
        </w:tc>
        <w:tc>
          <w:tcPr>
            <w:tcW w:w="1057" w:type="dxa"/>
            <w:tcBorders>
              <w:top w:val="nil"/>
              <w:left w:val="nil"/>
              <w:bottom w:val="single" w:sz="4" w:space="0" w:color="auto"/>
              <w:right w:val="nil"/>
            </w:tcBorders>
            <w:shd w:val="clear" w:color="auto" w:fill="auto"/>
            <w:vAlign w:val="bottom"/>
          </w:tcPr>
          <w:p w14:paraId="01B2F3D3" w14:textId="77777777" w:rsidR="00C505AF" w:rsidRPr="00DE44BE" w:rsidRDefault="00C505AF" w:rsidP="006465BE">
            <w:pPr>
              <w:rPr>
                <w:rFonts w:eastAsia="Times New Roman" w:cstheme="minorHAnsi"/>
                <w:lang w:val="es-ES_tradnl" w:eastAsia="es-ES_tradnl"/>
              </w:rPr>
            </w:pPr>
          </w:p>
        </w:tc>
        <w:tc>
          <w:tcPr>
            <w:tcW w:w="1057" w:type="dxa"/>
            <w:tcBorders>
              <w:top w:val="nil"/>
              <w:left w:val="nil"/>
              <w:bottom w:val="nil"/>
              <w:right w:val="nil"/>
            </w:tcBorders>
            <w:shd w:val="clear" w:color="auto" w:fill="auto"/>
            <w:vAlign w:val="bottom"/>
          </w:tcPr>
          <w:p w14:paraId="49409947" w14:textId="77777777" w:rsidR="00C505AF" w:rsidRPr="00DE44BE" w:rsidRDefault="00C505AF" w:rsidP="007C2A37">
            <w:pPr>
              <w:jc w:val="center"/>
              <w:rPr>
                <w:rFonts w:eastAsia="Times New Roman" w:cstheme="minorHAnsi"/>
                <w:lang w:val="es-ES_tradnl" w:eastAsia="es-ES_tradnl"/>
              </w:rPr>
            </w:pPr>
          </w:p>
        </w:tc>
        <w:tc>
          <w:tcPr>
            <w:tcW w:w="6400" w:type="dxa"/>
            <w:tcBorders>
              <w:top w:val="nil"/>
              <w:left w:val="nil"/>
              <w:bottom w:val="single" w:sz="4" w:space="0" w:color="auto"/>
              <w:right w:val="nil"/>
            </w:tcBorders>
            <w:shd w:val="clear" w:color="auto" w:fill="auto"/>
            <w:noWrap/>
            <w:vAlign w:val="bottom"/>
            <w:hideMark/>
          </w:tcPr>
          <w:p w14:paraId="4E451867" w14:textId="77777777" w:rsidR="00C505AF" w:rsidRPr="00DE44BE" w:rsidRDefault="00C505AF" w:rsidP="007C2A37">
            <w:pPr>
              <w:jc w:val="center"/>
              <w:rPr>
                <w:rFonts w:eastAsia="Times New Roman" w:cstheme="minorHAnsi"/>
                <w:lang w:val="es-ES_tradnl" w:eastAsia="es-ES_tradnl"/>
              </w:rPr>
            </w:pPr>
          </w:p>
        </w:tc>
      </w:tr>
      <w:tr w:rsidR="00C505AF" w:rsidRPr="00AE7427" w14:paraId="12BD9310" w14:textId="77777777" w:rsidTr="00294B8E">
        <w:trPr>
          <w:trHeight w:val="385"/>
        </w:trPr>
        <w:tc>
          <w:tcPr>
            <w:tcW w:w="5463" w:type="dxa"/>
            <w:gridSpan w:val="5"/>
            <w:tcBorders>
              <w:top w:val="nil"/>
              <w:left w:val="nil"/>
              <w:bottom w:val="nil"/>
              <w:right w:val="nil"/>
            </w:tcBorders>
            <w:shd w:val="clear" w:color="auto" w:fill="auto"/>
          </w:tcPr>
          <w:p w14:paraId="085019F3" w14:textId="77777777" w:rsidR="00C505AF" w:rsidRPr="006E3E61" w:rsidRDefault="00C505AF" w:rsidP="000E7D40">
            <w:pPr>
              <w:jc w:val="center"/>
              <w:rPr>
                <w:rFonts w:eastAsia="Times New Roman" w:cstheme="minorHAnsi"/>
                <w:lang w:val="es-ES_tradnl" w:eastAsia="es-ES_tradnl"/>
              </w:rPr>
            </w:pPr>
          </w:p>
        </w:tc>
        <w:tc>
          <w:tcPr>
            <w:tcW w:w="1057" w:type="dxa"/>
            <w:tcBorders>
              <w:top w:val="nil"/>
              <w:left w:val="nil"/>
              <w:bottom w:val="nil"/>
              <w:right w:val="nil"/>
            </w:tcBorders>
            <w:shd w:val="clear" w:color="auto" w:fill="auto"/>
          </w:tcPr>
          <w:p w14:paraId="040044D1" w14:textId="77777777" w:rsidR="00C505AF" w:rsidRPr="00AE7427" w:rsidRDefault="00C505AF" w:rsidP="007C2A37">
            <w:pPr>
              <w:rPr>
                <w:rFonts w:eastAsia="Times New Roman" w:cstheme="minorHAnsi"/>
                <w:b/>
                <w:lang w:val="es-ES_tradnl" w:eastAsia="es-ES_tradnl"/>
              </w:rPr>
            </w:pPr>
          </w:p>
        </w:tc>
        <w:tc>
          <w:tcPr>
            <w:tcW w:w="6400" w:type="dxa"/>
            <w:tcBorders>
              <w:top w:val="single" w:sz="4" w:space="0" w:color="auto"/>
              <w:left w:val="nil"/>
              <w:bottom w:val="nil"/>
              <w:right w:val="nil"/>
            </w:tcBorders>
            <w:shd w:val="clear" w:color="auto" w:fill="auto"/>
            <w:noWrap/>
          </w:tcPr>
          <w:p w14:paraId="195CA89F" w14:textId="77777777" w:rsidR="00C505AF" w:rsidRPr="006E3E61" w:rsidRDefault="00C505AF" w:rsidP="007C2A37">
            <w:pPr>
              <w:jc w:val="center"/>
              <w:rPr>
                <w:rFonts w:eastAsia="Times New Roman" w:cstheme="minorHAnsi"/>
                <w:color w:val="000000"/>
                <w:lang w:val="es-ES_tradnl" w:eastAsia="es-ES_tradnl"/>
              </w:rPr>
            </w:pPr>
          </w:p>
        </w:tc>
      </w:tr>
    </w:tbl>
    <w:p w14:paraId="0DBF823D" w14:textId="77777777" w:rsidR="00C505AF" w:rsidRPr="00DE44BE" w:rsidRDefault="00C505AF" w:rsidP="00C505AF">
      <w:pPr>
        <w:rPr>
          <w:rFonts w:cstheme="minorHAnsi"/>
        </w:rPr>
      </w:pPr>
    </w:p>
    <w:tbl>
      <w:tblPr>
        <w:tblStyle w:val="Tablaconcuadrcula"/>
        <w:tblW w:w="0" w:type="auto"/>
        <w:tblLook w:val="04A0" w:firstRow="1" w:lastRow="0" w:firstColumn="1" w:lastColumn="0" w:noHBand="0" w:noVBand="1"/>
      </w:tblPr>
      <w:tblGrid>
        <w:gridCol w:w="6498"/>
        <w:gridCol w:w="6498"/>
      </w:tblGrid>
      <w:tr w:rsidR="00C505AF" w:rsidRPr="00DE44BE" w14:paraId="41E2B251" w14:textId="77777777" w:rsidTr="00C505AF">
        <w:trPr>
          <w:trHeight w:val="274"/>
        </w:trPr>
        <w:tc>
          <w:tcPr>
            <w:tcW w:w="6498" w:type="dxa"/>
            <w:tcBorders>
              <w:top w:val="nil"/>
              <w:left w:val="nil"/>
              <w:bottom w:val="nil"/>
              <w:right w:val="single" w:sz="4" w:space="0" w:color="auto"/>
            </w:tcBorders>
          </w:tcPr>
          <w:p w14:paraId="06F42532" w14:textId="77777777" w:rsidR="00C505AF" w:rsidRPr="00DE44BE" w:rsidRDefault="00C505AF" w:rsidP="00C505AF">
            <w:pPr>
              <w:jc w:val="right"/>
              <w:rPr>
                <w:rFonts w:cstheme="minorHAnsi"/>
                <w:sz w:val="21"/>
              </w:rPr>
            </w:pPr>
            <w:r w:rsidRPr="00DE44BE">
              <w:rPr>
                <w:rFonts w:cstheme="minorHAnsi"/>
                <w:sz w:val="21"/>
              </w:rPr>
              <w:t>Fecha de elaboración:</w:t>
            </w:r>
          </w:p>
        </w:tc>
        <w:tc>
          <w:tcPr>
            <w:tcW w:w="6498" w:type="dxa"/>
            <w:tcBorders>
              <w:left w:val="single" w:sz="4" w:space="0" w:color="auto"/>
            </w:tcBorders>
          </w:tcPr>
          <w:p w14:paraId="5F43AA22" w14:textId="77777777" w:rsidR="00C505AF" w:rsidRPr="00CD6565" w:rsidRDefault="00C505AF" w:rsidP="006465BE">
            <w:pPr>
              <w:jc w:val="right"/>
              <w:rPr>
                <w:rFonts w:cstheme="minorHAnsi"/>
                <w:color w:val="FF0000"/>
                <w:sz w:val="21"/>
              </w:rPr>
            </w:pPr>
          </w:p>
        </w:tc>
      </w:tr>
    </w:tbl>
    <w:p w14:paraId="30DFB0B5" w14:textId="77777777" w:rsidR="006137F7" w:rsidRDefault="006137F7" w:rsidP="00C505AF">
      <w:pPr>
        <w:rPr>
          <w:rFonts w:cstheme="minorHAnsi"/>
        </w:rPr>
      </w:pPr>
    </w:p>
    <w:p w14:paraId="108ADD15" w14:textId="77777777" w:rsidR="00320CD4" w:rsidRDefault="00320CD4" w:rsidP="005A6EDB">
      <w:pPr>
        <w:autoSpaceDE w:val="0"/>
        <w:autoSpaceDN w:val="0"/>
        <w:adjustRightInd w:val="0"/>
        <w:jc w:val="both"/>
        <w:rPr>
          <w:rFonts w:ascii="Arial Black" w:hAnsi="Arial Black" w:cs="Arial Black"/>
          <w:b/>
          <w:bCs/>
          <w:color w:val="000000"/>
        </w:rPr>
      </w:pPr>
    </w:p>
    <w:p w14:paraId="3A50337D" w14:textId="77777777" w:rsidR="0021705D" w:rsidRDefault="0021705D" w:rsidP="005A6EDB">
      <w:pPr>
        <w:autoSpaceDE w:val="0"/>
        <w:autoSpaceDN w:val="0"/>
        <w:adjustRightInd w:val="0"/>
        <w:jc w:val="both"/>
        <w:rPr>
          <w:rFonts w:ascii="Arial Black" w:hAnsi="Arial Black" w:cs="Arial Black"/>
          <w:b/>
          <w:bCs/>
          <w:color w:val="000000"/>
        </w:rPr>
      </w:pPr>
      <w:r>
        <w:rPr>
          <w:rFonts w:ascii="Arial Black" w:hAnsi="Arial Black" w:cs="Arial Black"/>
          <w:b/>
          <w:bCs/>
          <w:color w:val="000000"/>
        </w:rPr>
        <w:t>Indicaciones para desarrollar la instrumentación didáctica:</w:t>
      </w:r>
    </w:p>
    <w:p w14:paraId="31D4197A" w14:textId="77777777" w:rsidR="0021705D" w:rsidRDefault="0021705D" w:rsidP="005A6EDB">
      <w:pPr>
        <w:autoSpaceDE w:val="0"/>
        <w:autoSpaceDN w:val="0"/>
        <w:adjustRightInd w:val="0"/>
        <w:jc w:val="both"/>
        <w:rPr>
          <w:rFonts w:ascii="Arial" w:hAnsi="Arial" w:cs="Arial"/>
          <w:color w:val="000000"/>
        </w:rPr>
      </w:pPr>
    </w:p>
    <w:p w14:paraId="30E239B5" w14:textId="77777777" w:rsidR="0021705D" w:rsidRDefault="0021705D" w:rsidP="005A6EDB">
      <w:pPr>
        <w:autoSpaceDE w:val="0"/>
        <w:autoSpaceDN w:val="0"/>
        <w:adjustRightInd w:val="0"/>
        <w:jc w:val="both"/>
        <w:rPr>
          <w:rFonts w:ascii="Arial Black" w:hAnsi="Arial Black" w:cs="Arial Black"/>
          <w:b/>
          <w:bCs/>
          <w:color w:val="000000"/>
        </w:rPr>
      </w:pPr>
      <w:r>
        <w:rPr>
          <w:rFonts w:ascii="Arial Black" w:hAnsi="Arial Black" w:cs="Arial Black"/>
          <w:b/>
          <w:bCs/>
          <w:color w:val="000000"/>
        </w:rPr>
        <w:lastRenderedPageBreak/>
        <w:t>(1) Caracterización de la asignatura</w:t>
      </w:r>
    </w:p>
    <w:p w14:paraId="71CCAD2B" w14:textId="77777777" w:rsidR="0021705D" w:rsidRDefault="0021705D" w:rsidP="005A6EDB">
      <w:pPr>
        <w:autoSpaceDE w:val="0"/>
        <w:autoSpaceDN w:val="0"/>
        <w:adjustRightInd w:val="0"/>
        <w:jc w:val="both"/>
        <w:rPr>
          <w:rFonts w:ascii="Times New Roman" w:hAnsi="Times New Roman" w:cs="Times New Roman"/>
        </w:rPr>
      </w:pPr>
      <w:r>
        <w:rPr>
          <w:rFonts w:ascii="Arial" w:hAnsi="Arial" w:cs="Arial"/>
          <w:color w:val="000000"/>
        </w:rPr>
        <w:t>Determinar los atributos de la asignatura, de modo que claramente se distinga de las demás y, al mismo tiempo, se vea las relaciones con las demás y con el perfil</w:t>
      </w:r>
      <w:r>
        <w:rPr>
          <w:rFonts w:ascii="Times New Roman" w:hAnsi="Times New Roman" w:cs="Times New Roman"/>
        </w:rPr>
        <w:t xml:space="preserve"> </w:t>
      </w:r>
      <w:r>
        <w:rPr>
          <w:rFonts w:ascii="Arial" w:hAnsi="Arial" w:cs="Arial"/>
          <w:color w:val="000000"/>
        </w:rPr>
        <w:t xml:space="preserve">profesional: </w:t>
      </w:r>
    </w:p>
    <w:p w14:paraId="541C3159" w14:textId="77777777" w:rsidR="0021705D" w:rsidRDefault="0021705D" w:rsidP="005A6EDB">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Explicar la aportación de la asignatura al perfil profesional.</w:t>
      </w:r>
    </w:p>
    <w:p w14:paraId="589DFE5E" w14:textId="77777777" w:rsidR="0021705D" w:rsidRDefault="0021705D" w:rsidP="005A6EDB">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Explicar la importancia de la asignatura.</w:t>
      </w:r>
    </w:p>
    <w:p w14:paraId="40345096" w14:textId="77777777" w:rsidR="0021705D" w:rsidRDefault="0021705D" w:rsidP="005A6EDB">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Explicar en qué consiste la asignatura.</w:t>
      </w:r>
    </w:p>
    <w:p w14:paraId="32046EAC" w14:textId="77777777" w:rsidR="0021705D" w:rsidRPr="0021705D" w:rsidRDefault="0021705D" w:rsidP="005A6EDB">
      <w:pPr>
        <w:autoSpaceDE w:val="0"/>
        <w:autoSpaceDN w:val="0"/>
        <w:adjustRightInd w:val="0"/>
        <w:jc w:val="both"/>
        <w:rPr>
          <w:rFonts w:ascii="Times New Roman" w:hAnsi="Times New Roman" w:cs="Times New Roman"/>
        </w:rPr>
      </w:pPr>
      <w:r>
        <w:rPr>
          <w:rFonts w:ascii="Symbol" w:hAnsi="Symbol" w:cs="Symbol"/>
          <w:color w:val="000000"/>
        </w:rPr>
        <w:t></w:t>
      </w:r>
      <w:r>
        <w:rPr>
          <w:rFonts w:ascii="Arial" w:hAnsi="Arial" w:cs="Arial"/>
          <w:color w:val="000000"/>
        </w:rPr>
        <w:t xml:space="preserve"> Explicar con qué </w:t>
      </w:r>
      <w:proofErr w:type="gramStart"/>
      <w:r>
        <w:rPr>
          <w:rFonts w:ascii="Arial" w:hAnsi="Arial" w:cs="Arial"/>
          <w:color w:val="000000"/>
        </w:rPr>
        <w:t>otras asignaturas se relaciona</w:t>
      </w:r>
      <w:proofErr w:type="gramEnd"/>
      <w:r>
        <w:rPr>
          <w:rFonts w:ascii="Arial" w:hAnsi="Arial" w:cs="Arial"/>
          <w:color w:val="000000"/>
        </w:rPr>
        <w:t>, en qué temas, con que competencias específicas</w:t>
      </w:r>
    </w:p>
    <w:p w14:paraId="6F1690B4" w14:textId="77777777" w:rsidR="0021705D" w:rsidRDefault="0021705D" w:rsidP="005A6EDB">
      <w:pPr>
        <w:autoSpaceDE w:val="0"/>
        <w:autoSpaceDN w:val="0"/>
        <w:adjustRightInd w:val="0"/>
        <w:jc w:val="both"/>
        <w:rPr>
          <w:rFonts w:ascii="Arial" w:hAnsi="Arial" w:cs="Arial"/>
          <w:color w:val="000000"/>
        </w:rPr>
      </w:pPr>
    </w:p>
    <w:p w14:paraId="4FBA2986" w14:textId="77777777" w:rsidR="0021705D" w:rsidRDefault="0021705D" w:rsidP="005A6EDB">
      <w:pPr>
        <w:autoSpaceDE w:val="0"/>
        <w:autoSpaceDN w:val="0"/>
        <w:adjustRightInd w:val="0"/>
        <w:jc w:val="both"/>
        <w:rPr>
          <w:rFonts w:ascii="Arial Black" w:hAnsi="Arial Black" w:cs="Arial Black"/>
          <w:b/>
          <w:bCs/>
          <w:color w:val="000000"/>
        </w:rPr>
      </w:pPr>
      <w:r>
        <w:rPr>
          <w:rFonts w:ascii="Arial Black" w:hAnsi="Arial Black" w:cs="Arial Black"/>
          <w:b/>
          <w:bCs/>
          <w:color w:val="000000"/>
        </w:rPr>
        <w:t>(2) Intención didáctica</w:t>
      </w:r>
    </w:p>
    <w:p w14:paraId="33D7D551" w14:textId="77777777" w:rsidR="0021705D" w:rsidRPr="0021705D" w:rsidRDefault="0021705D" w:rsidP="005A6EDB">
      <w:pPr>
        <w:autoSpaceDE w:val="0"/>
        <w:autoSpaceDN w:val="0"/>
        <w:adjustRightInd w:val="0"/>
        <w:jc w:val="both"/>
        <w:rPr>
          <w:rFonts w:ascii="Times New Roman" w:hAnsi="Times New Roman" w:cs="Times New Roman"/>
        </w:rPr>
      </w:pPr>
      <w:r>
        <w:rPr>
          <w:rFonts w:ascii="Arial" w:hAnsi="Arial" w:cs="Arial"/>
          <w:color w:val="000000"/>
        </w:rPr>
        <w:t>Explicar claramente la forma de tratar la asignatura de tal manera que oriente las actividades de enseñanza y aprendizaje:</w:t>
      </w:r>
    </w:p>
    <w:p w14:paraId="7A1F63E2" w14:textId="77777777" w:rsidR="0021705D" w:rsidRDefault="0021705D" w:rsidP="005A6EDB">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La manera de abordar los contenidos.</w:t>
      </w:r>
    </w:p>
    <w:p w14:paraId="2147BEAD" w14:textId="77777777" w:rsidR="0021705D" w:rsidRDefault="0021705D" w:rsidP="005A6EDB">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El enfoque con que deben ser tratados.</w:t>
      </w:r>
    </w:p>
    <w:p w14:paraId="586ACA23" w14:textId="77777777" w:rsidR="0021705D" w:rsidRDefault="0021705D" w:rsidP="005A6EDB">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La extensión y la profundidad de los mismos.</w:t>
      </w:r>
    </w:p>
    <w:p w14:paraId="13D99202" w14:textId="77777777" w:rsidR="0021705D" w:rsidRPr="0021705D" w:rsidRDefault="0021705D" w:rsidP="005A6EDB">
      <w:pPr>
        <w:autoSpaceDE w:val="0"/>
        <w:autoSpaceDN w:val="0"/>
        <w:adjustRightInd w:val="0"/>
        <w:jc w:val="both"/>
        <w:rPr>
          <w:rFonts w:ascii="Times New Roman" w:hAnsi="Times New Roman" w:cs="Times New Roman"/>
        </w:rPr>
      </w:pPr>
      <w:r>
        <w:rPr>
          <w:rFonts w:ascii="Symbol" w:hAnsi="Symbol" w:cs="Symbol"/>
          <w:color w:val="000000"/>
        </w:rPr>
        <w:t></w:t>
      </w:r>
      <w:r>
        <w:rPr>
          <w:rFonts w:ascii="Arial" w:hAnsi="Arial" w:cs="Arial"/>
          <w:color w:val="000000"/>
        </w:rPr>
        <w:t xml:space="preserve"> Que actividades del estudiante se deben resaltar para el desarrollo de competencias genéricas.</w:t>
      </w:r>
    </w:p>
    <w:p w14:paraId="1CC322C8" w14:textId="77777777" w:rsidR="0021705D" w:rsidRPr="0021705D" w:rsidRDefault="0021705D" w:rsidP="005A6EDB">
      <w:pPr>
        <w:autoSpaceDE w:val="0"/>
        <w:autoSpaceDN w:val="0"/>
        <w:adjustRightInd w:val="0"/>
        <w:jc w:val="both"/>
        <w:rPr>
          <w:rFonts w:ascii="Times New Roman" w:hAnsi="Times New Roman" w:cs="Times New Roman"/>
        </w:rPr>
      </w:pPr>
      <w:r>
        <w:rPr>
          <w:rFonts w:ascii="Symbol" w:hAnsi="Symbol" w:cs="Symbol"/>
          <w:color w:val="000000"/>
        </w:rPr>
        <w:t></w:t>
      </w:r>
      <w:r>
        <w:rPr>
          <w:rFonts w:ascii="Arial" w:hAnsi="Arial" w:cs="Arial"/>
          <w:color w:val="000000"/>
        </w:rPr>
        <w:t xml:space="preserve"> Que competencias genéricas se están desarrollando con el tratamiento de los contenidos de la asignatura.</w:t>
      </w:r>
    </w:p>
    <w:p w14:paraId="051A1426" w14:textId="77777777" w:rsidR="0021705D" w:rsidRPr="0021705D" w:rsidRDefault="0021705D" w:rsidP="005A6EDB">
      <w:pPr>
        <w:autoSpaceDE w:val="0"/>
        <w:autoSpaceDN w:val="0"/>
        <w:adjustRightInd w:val="0"/>
        <w:jc w:val="both"/>
        <w:rPr>
          <w:rFonts w:ascii="Times New Roman" w:hAnsi="Times New Roman" w:cs="Times New Roman"/>
        </w:rPr>
      </w:pPr>
      <w:r>
        <w:rPr>
          <w:rFonts w:ascii="Symbol" w:hAnsi="Symbol" w:cs="Symbol"/>
          <w:color w:val="000000"/>
        </w:rPr>
        <w:t></w:t>
      </w:r>
      <w:r>
        <w:rPr>
          <w:rFonts w:ascii="Arial" w:hAnsi="Arial" w:cs="Arial"/>
          <w:color w:val="000000"/>
        </w:rPr>
        <w:t xml:space="preserve"> De manera general explicar el papel que debe desempeñar el (la) profesor(a) para el desarrollo de la asignatura.</w:t>
      </w:r>
    </w:p>
    <w:p w14:paraId="54839FD7" w14:textId="77777777" w:rsidR="0021705D" w:rsidRDefault="0021705D" w:rsidP="005A6EDB">
      <w:pPr>
        <w:autoSpaceDE w:val="0"/>
        <w:autoSpaceDN w:val="0"/>
        <w:adjustRightInd w:val="0"/>
        <w:jc w:val="both"/>
        <w:rPr>
          <w:rFonts w:ascii="Arial" w:hAnsi="Arial" w:cs="Arial"/>
          <w:color w:val="000000"/>
        </w:rPr>
      </w:pPr>
    </w:p>
    <w:p w14:paraId="5897D11F" w14:textId="77777777" w:rsidR="0021705D" w:rsidRDefault="0021705D" w:rsidP="005A6EDB">
      <w:pPr>
        <w:autoSpaceDE w:val="0"/>
        <w:autoSpaceDN w:val="0"/>
        <w:adjustRightInd w:val="0"/>
        <w:jc w:val="both"/>
        <w:rPr>
          <w:rFonts w:ascii="Arial Black" w:hAnsi="Arial Black" w:cs="Arial Black"/>
          <w:b/>
          <w:bCs/>
          <w:color w:val="000000"/>
        </w:rPr>
      </w:pPr>
      <w:r>
        <w:rPr>
          <w:rFonts w:ascii="Arial Black" w:hAnsi="Arial Black" w:cs="Arial Black"/>
          <w:b/>
          <w:bCs/>
          <w:color w:val="000000"/>
        </w:rPr>
        <w:t>(3) Competencia de la asignatura</w:t>
      </w:r>
    </w:p>
    <w:p w14:paraId="533E802E" w14:textId="77777777" w:rsidR="0021705D" w:rsidRPr="0021705D" w:rsidRDefault="0021705D" w:rsidP="005A6EDB">
      <w:pPr>
        <w:autoSpaceDE w:val="0"/>
        <w:autoSpaceDN w:val="0"/>
        <w:adjustRightInd w:val="0"/>
        <w:jc w:val="both"/>
        <w:rPr>
          <w:rFonts w:ascii="Arial" w:hAnsi="Arial" w:cs="Arial"/>
          <w:color w:val="000000"/>
        </w:rPr>
      </w:pPr>
      <w:r>
        <w:rPr>
          <w:rFonts w:ascii="Arial" w:hAnsi="Arial" w:cs="Arial"/>
          <w:color w:val="000000"/>
        </w:rPr>
        <w:t xml:space="preserve">Se enuncia de manera clara y descriptiva la competencia(s) específica(s) que se pretende que el estudiante desarrolle de manera adecuada respondiendo a la pregunta </w:t>
      </w:r>
      <w:r>
        <w:rPr>
          <w:rFonts w:ascii="Arial Black" w:hAnsi="Arial Black" w:cs="Arial Black"/>
          <w:b/>
          <w:bCs/>
          <w:color w:val="000000"/>
        </w:rPr>
        <w:t>¿Qué debe saber y saber hacer el estudiante?</w:t>
      </w:r>
      <w:r>
        <w:rPr>
          <w:rFonts w:ascii="Arial" w:hAnsi="Arial" w:cs="Arial"/>
          <w:color w:val="000000"/>
        </w:rPr>
        <w:t xml:space="preserve"> como resultado de su proceso formativo en el desarrollo de la asignatura. </w:t>
      </w:r>
    </w:p>
    <w:p w14:paraId="1FC85076" w14:textId="77777777" w:rsidR="0021705D" w:rsidRDefault="0021705D" w:rsidP="005A6EDB">
      <w:pPr>
        <w:autoSpaceDE w:val="0"/>
        <w:autoSpaceDN w:val="0"/>
        <w:adjustRightInd w:val="0"/>
        <w:jc w:val="both"/>
        <w:rPr>
          <w:rFonts w:ascii="Arial" w:hAnsi="Arial" w:cs="Arial"/>
          <w:color w:val="000000"/>
        </w:rPr>
      </w:pPr>
    </w:p>
    <w:p w14:paraId="62C379FC" w14:textId="77777777" w:rsidR="0021705D" w:rsidRDefault="0021705D" w:rsidP="005A6EDB">
      <w:pPr>
        <w:autoSpaceDE w:val="0"/>
        <w:autoSpaceDN w:val="0"/>
        <w:adjustRightInd w:val="0"/>
        <w:jc w:val="both"/>
        <w:rPr>
          <w:rFonts w:ascii="Arial" w:hAnsi="Arial" w:cs="Arial"/>
          <w:color w:val="000000"/>
        </w:rPr>
      </w:pPr>
    </w:p>
    <w:p w14:paraId="002B9E74" w14:textId="77777777" w:rsidR="009F2202" w:rsidRDefault="009F2202" w:rsidP="005A6EDB">
      <w:pPr>
        <w:autoSpaceDE w:val="0"/>
        <w:autoSpaceDN w:val="0"/>
        <w:adjustRightInd w:val="0"/>
        <w:jc w:val="both"/>
        <w:rPr>
          <w:rFonts w:ascii="Arial" w:hAnsi="Arial" w:cs="Arial"/>
          <w:color w:val="000000"/>
        </w:rPr>
      </w:pPr>
    </w:p>
    <w:p w14:paraId="246A7CD1" w14:textId="77777777" w:rsidR="0021705D" w:rsidRDefault="0021705D" w:rsidP="005A6EDB">
      <w:pPr>
        <w:autoSpaceDE w:val="0"/>
        <w:autoSpaceDN w:val="0"/>
        <w:adjustRightInd w:val="0"/>
        <w:jc w:val="both"/>
        <w:rPr>
          <w:rFonts w:ascii="Arial" w:hAnsi="Arial" w:cs="Arial"/>
          <w:color w:val="000000"/>
        </w:rPr>
      </w:pPr>
    </w:p>
    <w:p w14:paraId="24432C01" w14:textId="77777777" w:rsidR="0021705D" w:rsidRDefault="0021705D" w:rsidP="005A6EDB">
      <w:pPr>
        <w:autoSpaceDE w:val="0"/>
        <w:autoSpaceDN w:val="0"/>
        <w:adjustRightInd w:val="0"/>
        <w:jc w:val="both"/>
        <w:rPr>
          <w:rFonts w:ascii="Arial Black" w:hAnsi="Arial Black" w:cs="Arial Black"/>
          <w:b/>
          <w:bCs/>
          <w:color w:val="000000"/>
        </w:rPr>
      </w:pPr>
      <w:r>
        <w:rPr>
          <w:rFonts w:ascii="Arial Black" w:hAnsi="Arial Black" w:cs="Arial Black"/>
          <w:b/>
          <w:bCs/>
          <w:color w:val="000000"/>
        </w:rPr>
        <w:t>(4) Análisis por competencia específica</w:t>
      </w:r>
    </w:p>
    <w:p w14:paraId="3FFBEE91" w14:textId="77777777" w:rsidR="0021705D" w:rsidRPr="0021705D" w:rsidRDefault="0021705D" w:rsidP="005A6EDB">
      <w:pPr>
        <w:autoSpaceDE w:val="0"/>
        <w:autoSpaceDN w:val="0"/>
        <w:adjustRightInd w:val="0"/>
        <w:jc w:val="both"/>
        <w:rPr>
          <w:rFonts w:ascii="Times New Roman" w:hAnsi="Times New Roman" w:cs="Times New Roman"/>
        </w:rPr>
      </w:pPr>
      <w:r>
        <w:rPr>
          <w:rFonts w:ascii="Arial" w:hAnsi="Arial" w:cs="Arial"/>
          <w:color w:val="000000"/>
        </w:rPr>
        <w:lastRenderedPageBreak/>
        <w:t>Los puntos que se describen a continuación se repiten, de acuerdo al número de competencias específicas de los temas de asignatura.</w:t>
      </w:r>
    </w:p>
    <w:p w14:paraId="3EFC001A" w14:textId="77777777" w:rsidR="0021705D" w:rsidRDefault="0021705D" w:rsidP="005A6EDB">
      <w:pPr>
        <w:autoSpaceDE w:val="0"/>
        <w:autoSpaceDN w:val="0"/>
        <w:adjustRightInd w:val="0"/>
        <w:jc w:val="both"/>
        <w:rPr>
          <w:rFonts w:ascii="Arial" w:hAnsi="Arial" w:cs="Arial"/>
          <w:color w:val="000000"/>
        </w:rPr>
      </w:pPr>
    </w:p>
    <w:p w14:paraId="649CAD99" w14:textId="77777777" w:rsidR="0021705D" w:rsidRDefault="0021705D" w:rsidP="005A6EDB">
      <w:pPr>
        <w:autoSpaceDE w:val="0"/>
        <w:autoSpaceDN w:val="0"/>
        <w:adjustRightInd w:val="0"/>
        <w:jc w:val="both"/>
        <w:rPr>
          <w:rFonts w:ascii="Arial" w:hAnsi="Arial" w:cs="Arial"/>
          <w:color w:val="000000"/>
        </w:rPr>
      </w:pPr>
      <w:r>
        <w:rPr>
          <w:rFonts w:ascii="Arial Black" w:hAnsi="Arial Black" w:cs="Arial Black"/>
          <w:b/>
          <w:bCs/>
          <w:color w:val="000000"/>
        </w:rPr>
        <w:t>(4.1) Competencia No.</w:t>
      </w:r>
    </w:p>
    <w:p w14:paraId="69BCC3B6" w14:textId="77777777" w:rsidR="0021705D" w:rsidRPr="0021705D" w:rsidRDefault="0021705D" w:rsidP="005A6EDB">
      <w:pPr>
        <w:autoSpaceDE w:val="0"/>
        <w:autoSpaceDN w:val="0"/>
        <w:adjustRightInd w:val="0"/>
        <w:jc w:val="both"/>
        <w:rPr>
          <w:rFonts w:ascii="Times New Roman" w:hAnsi="Times New Roman" w:cs="Times New Roman"/>
        </w:rPr>
      </w:pPr>
      <w:r>
        <w:rPr>
          <w:rFonts w:ascii="Arial" w:hAnsi="Arial" w:cs="Arial"/>
          <w:color w:val="000000"/>
        </w:rPr>
        <w:t>Se escribe el número de competencia, acorde a la cantidad de temas establecidos en la asignatura.</w:t>
      </w:r>
    </w:p>
    <w:p w14:paraId="09AD03FF" w14:textId="77777777" w:rsidR="0021705D" w:rsidRDefault="0021705D" w:rsidP="005A6EDB">
      <w:pPr>
        <w:autoSpaceDE w:val="0"/>
        <w:autoSpaceDN w:val="0"/>
        <w:adjustRightInd w:val="0"/>
        <w:jc w:val="both"/>
        <w:rPr>
          <w:rFonts w:ascii="Arial" w:hAnsi="Arial" w:cs="Arial"/>
          <w:color w:val="000000"/>
        </w:rPr>
      </w:pPr>
    </w:p>
    <w:p w14:paraId="4D7F102C" w14:textId="77777777" w:rsidR="0021705D" w:rsidRDefault="0021705D" w:rsidP="005A6EDB">
      <w:pPr>
        <w:autoSpaceDE w:val="0"/>
        <w:autoSpaceDN w:val="0"/>
        <w:adjustRightInd w:val="0"/>
        <w:jc w:val="both"/>
        <w:rPr>
          <w:rFonts w:ascii="Arial" w:hAnsi="Arial" w:cs="Arial"/>
          <w:color w:val="000000"/>
        </w:rPr>
      </w:pPr>
      <w:r>
        <w:rPr>
          <w:rFonts w:ascii="Arial Black" w:hAnsi="Arial Black" w:cs="Arial Black"/>
          <w:b/>
          <w:bCs/>
          <w:color w:val="000000"/>
        </w:rPr>
        <w:t>(4.2) Descripción</w:t>
      </w:r>
    </w:p>
    <w:p w14:paraId="1E9C4D37" w14:textId="77777777" w:rsidR="0021705D" w:rsidRPr="0021705D" w:rsidRDefault="0021705D" w:rsidP="005A6EDB">
      <w:pPr>
        <w:autoSpaceDE w:val="0"/>
        <w:autoSpaceDN w:val="0"/>
        <w:adjustRightInd w:val="0"/>
        <w:jc w:val="both"/>
        <w:rPr>
          <w:rFonts w:ascii="Times New Roman" w:hAnsi="Times New Roman" w:cs="Times New Roman"/>
        </w:rPr>
      </w:pPr>
      <w:r>
        <w:rPr>
          <w:rFonts w:ascii="Arial" w:hAnsi="Arial" w:cs="Arial"/>
          <w:color w:val="000000"/>
        </w:rPr>
        <w:t>Se enuncia de manera clara y descriptiva la competencia específica que se pretende que el estudiante desarrolle de manera adecuada respondiendo a la pregunta</w:t>
      </w:r>
    </w:p>
    <w:p w14:paraId="6D4AF9AA" w14:textId="77777777" w:rsidR="0021705D" w:rsidRPr="0021705D" w:rsidRDefault="0021705D" w:rsidP="005A6EDB">
      <w:pPr>
        <w:autoSpaceDE w:val="0"/>
        <w:autoSpaceDN w:val="0"/>
        <w:adjustRightInd w:val="0"/>
        <w:jc w:val="both"/>
        <w:rPr>
          <w:rFonts w:ascii="Arial" w:hAnsi="Arial" w:cs="Arial"/>
          <w:color w:val="000000"/>
        </w:rPr>
      </w:pPr>
      <w:r>
        <w:rPr>
          <w:rFonts w:ascii="Arial Black" w:hAnsi="Arial Black" w:cs="Arial Black"/>
          <w:b/>
          <w:bCs/>
          <w:color w:val="000000"/>
        </w:rPr>
        <w:t>¿Qué debe saber y saber hacer el estudiante?</w:t>
      </w:r>
      <w:r>
        <w:rPr>
          <w:rFonts w:ascii="Arial" w:hAnsi="Arial" w:cs="Arial"/>
          <w:color w:val="000000"/>
        </w:rPr>
        <w:t xml:space="preserve"> como resultado de su proceso formativo en el desarrollo del tema. </w:t>
      </w:r>
    </w:p>
    <w:p w14:paraId="7058E1EC" w14:textId="77777777" w:rsidR="0021705D" w:rsidRDefault="0021705D" w:rsidP="005A6EDB">
      <w:pPr>
        <w:autoSpaceDE w:val="0"/>
        <w:autoSpaceDN w:val="0"/>
        <w:adjustRightInd w:val="0"/>
        <w:jc w:val="both"/>
        <w:rPr>
          <w:rFonts w:ascii="Arial" w:hAnsi="Arial" w:cs="Arial"/>
          <w:color w:val="000000"/>
        </w:rPr>
      </w:pPr>
    </w:p>
    <w:p w14:paraId="1CDFFB9E" w14:textId="77777777" w:rsidR="0021705D" w:rsidRDefault="0021705D" w:rsidP="005A6EDB">
      <w:pPr>
        <w:autoSpaceDE w:val="0"/>
        <w:autoSpaceDN w:val="0"/>
        <w:adjustRightInd w:val="0"/>
        <w:jc w:val="both"/>
        <w:rPr>
          <w:rFonts w:ascii="Arial" w:hAnsi="Arial" w:cs="Arial"/>
          <w:color w:val="000000"/>
        </w:rPr>
      </w:pPr>
      <w:r>
        <w:rPr>
          <w:rFonts w:ascii="Arial Black" w:hAnsi="Arial Black" w:cs="Arial Black"/>
          <w:b/>
          <w:bCs/>
          <w:color w:val="000000"/>
        </w:rPr>
        <w:t>(4.3) Temas y subtemas para desarrollar la competencia específica</w:t>
      </w:r>
    </w:p>
    <w:p w14:paraId="57C4B0FE" w14:textId="77777777" w:rsidR="0021705D" w:rsidRPr="0021705D" w:rsidRDefault="0021705D" w:rsidP="005A6EDB">
      <w:pPr>
        <w:autoSpaceDE w:val="0"/>
        <w:autoSpaceDN w:val="0"/>
        <w:adjustRightInd w:val="0"/>
        <w:jc w:val="both"/>
        <w:rPr>
          <w:rFonts w:ascii="Times New Roman" w:hAnsi="Times New Roman" w:cs="Times New Roman"/>
        </w:rPr>
      </w:pPr>
      <w:r>
        <w:rPr>
          <w:rFonts w:ascii="Arial" w:hAnsi="Arial" w:cs="Arial"/>
          <w:color w:val="000000"/>
        </w:rPr>
        <w:t>Se presenta el temario de una manera concreta, clara, organizada y secuenciada, evitando una presentación exagerada y enciclopédica.</w:t>
      </w:r>
    </w:p>
    <w:p w14:paraId="2FC6DCE3" w14:textId="77777777" w:rsidR="0021705D" w:rsidRDefault="0021705D" w:rsidP="005A6EDB">
      <w:pPr>
        <w:autoSpaceDE w:val="0"/>
        <w:autoSpaceDN w:val="0"/>
        <w:adjustRightInd w:val="0"/>
        <w:jc w:val="both"/>
        <w:rPr>
          <w:rFonts w:ascii="Arial" w:hAnsi="Arial" w:cs="Arial"/>
          <w:color w:val="000000"/>
        </w:rPr>
      </w:pPr>
    </w:p>
    <w:p w14:paraId="7B14B76B" w14:textId="77777777" w:rsidR="0021705D" w:rsidRDefault="0021705D" w:rsidP="005A6EDB">
      <w:pPr>
        <w:autoSpaceDE w:val="0"/>
        <w:autoSpaceDN w:val="0"/>
        <w:adjustRightInd w:val="0"/>
        <w:jc w:val="both"/>
        <w:rPr>
          <w:rFonts w:ascii="Arial Black" w:hAnsi="Arial Black" w:cs="Arial Black"/>
          <w:b/>
          <w:bCs/>
          <w:color w:val="000000"/>
        </w:rPr>
      </w:pPr>
      <w:r>
        <w:rPr>
          <w:rFonts w:ascii="Arial Black" w:hAnsi="Arial Black" w:cs="Arial Black"/>
          <w:b/>
          <w:bCs/>
          <w:color w:val="000000"/>
        </w:rPr>
        <w:t>(4.4) Actividades de aprendizaje</w:t>
      </w:r>
    </w:p>
    <w:p w14:paraId="64CD8499" w14:textId="77777777" w:rsidR="00725470" w:rsidRPr="005A6EDB" w:rsidRDefault="0021705D" w:rsidP="005A6EDB">
      <w:pPr>
        <w:autoSpaceDE w:val="0"/>
        <w:autoSpaceDN w:val="0"/>
        <w:adjustRightInd w:val="0"/>
        <w:jc w:val="both"/>
        <w:rPr>
          <w:rFonts w:ascii="Arial" w:hAnsi="Arial" w:cs="Arial"/>
          <w:color w:val="000000"/>
        </w:rPr>
      </w:pPr>
      <w:r>
        <w:rPr>
          <w:rFonts w:ascii="Arial" w:hAnsi="Arial" w:cs="Arial"/>
          <w:color w:val="000000"/>
        </w:rPr>
        <w:t>El desarrollo de competencias profesionales lleva a pensar en un conjunto de las actividades que el estudiante desarrollará y que el (la) profesor(a) indicará,</w:t>
      </w:r>
      <w:r w:rsidR="000E0157">
        <w:rPr>
          <w:rFonts w:ascii="Arial" w:hAnsi="Arial" w:cs="Arial"/>
          <w:color w:val="000000"/>
        </w:rPr>
        <w:t xml:space="preserve"> </w:t>
      </w:r>
      <w:r>
        <w:rPr>
          <w:rFonts w:ascii="Arial" w:hAnsi="Arial" w:cs="Arial"/>
          <w:color w:val="000000"/>
        </w:rPr>
        <w:t>organizará, coordinará y pondrá en juego para propiciar el desarrollo de tales</w:t>
      </w:r>
      <w:r>
        <w:rPr>
          <w:rFonts w:ascii="Times New Roman" w:hAnsi="Times New Roman" w:cs="Times New Roman"/>
        </w:rPr>
        <w:t xml:space="preserve"> </w:t>
      </w:r>
      <w:r>
        <w:rPr>
          <w:rFonts w:ascii="Arial" w:hAnsi="Arial" w:cs="Arial"/>
          <w:color w:val="000000"/>
        </w:rPr>
        <w:t>competencias profesionales. Estas actividades no solo son importantes para la</w:t>
      </w:r>
      <w:r>
        <w:rPr>
          <w:rFonts w:ascii="Times New Roman" w:hAnsi="Times New Roman" w:cs="Times New Roman"/>
        </w:rPr>
        <w:t xml:space="preserve"> </w:t>
      </w:r>
      <w:r>
        <w:rPr>
          <w:rFonts w:ascii="Arial" w:hAnsi="Arial" w:cs="Arial"/>
          <w:color w:val="000000"/>
        </w:rPr>
        <w:t>adquisición de las competencias específicas; sino que también se constituyen en</w:t>
      </w:r>
      <w:r>
        <w:rPr>
          <w:rFonts w:ascii="Times New Roman" w:hAnsi="Times New Roman" w:cs="Times New Roman"/>
        </w:rPr>
        <w:t xml:space="preserve"> </w:t>
      </w:r>
      <w:r>
        <w:rPr>
          <w:rFonts w:ascii="Arial" w:hAnsi="Arial" w:cs="Arial"/>
          <w:color w:val="000000"/>
        </w:rPr>
        <w:t>aprendizajes importantes para la adquisición y desarrollo de competencias genéricas</w:t>
      </w:r>
      <w:r w:rsidR="005A6EDB">
        <w:rPr>
          <w:rFonts w:ascii="Arial" w:hAnsi="Arial" w:cs="Arial"/>
          <w:color w:val="000000"/>
        </w:rPr>
        <w:t xml:space="preserve"> </w:t>
      </w:r>
      <w:r w:rsidR="00725470">
        <w:rPr>
          <w:rFonts w:ascii="Arial" w:hAnsi="Arial" w:cs="Arial"/>
          <w:color w:val="000000"/>
        </w:rPr>
        <w:t xml:space="preserve">en el estudiante, competencias fundamentales en su </w:t>
      </w:r>
      <w:proofErr w:type="gramStart"/>
      <w:r w:rsidR="005A6EDB">
        <w:rPr>
          <w:rFonts w:ascii="Arial" w:hAnsi="Arial" w:cs="Arial"/>
          <w:color w:val="000000"/>
        </w:rPr>
        <w:t>formación</w:t>
      </w:r>
      <w:proofErr w:type="gramEnd"/>
      <w:r w:rsidR="005A6EDB">
        <w:rPr>
          <w:rFonts w:ascii="Arial" w:hAnsi="Arial" w:cs="Arial"/>
          <w:color w:val="000000"/>
        </w:rPr>
        <w:t xml:space="preserve"> pero sobre todo en su </w:t>
      </w:r>
      <w:r w:rsidR="00725470">
        <w:rPr>
          <w:rFonts w:ascii="Arial" w:hAnsi="Arial" w:cs="Arial"/>
          <w:color w:val="000000"/>
        </w:rPr>
        <w:t xml:space="preserve">futuro desempeño profesional. Actividades tales como las siguientes: </w:t>
      </w:r>
    </w:p>
    <w:p w14:paraId="3B64BDD2" w14:textId="77777777" w:rsidR="00725470" w:rsidRDefault="00725470" w:rsidP="005A6EDB">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Llevar a cabo actividades intelectuales de inducción-deducción y</w:t>
      </w:r>
    </w:p>
    <w:p w14:paraId="22D2EBC5" w14:textId="77777777" w:rsidR="00725470" w:rsidRPr="005A6EDB" w:rsidRDefault="00725470" w:rsidP="005A6EDB">
      <w:pPr>
        <w:autoSpaceDE w:val="0"/>
        <w:autoSpaceDN w:val="0"/>
        <w:adjustRightInd w:val="0"/>
        <w:jc w:val="both"/>
        <w:rPr>
          <w:rFonts w:ascii="Arial" w:hAnsi="Arial" w:cs="Arial"/>
          <w:color w:val="000000"/>
        </w:rPr>
      </w:pPr>
      <w:r>
        <w:rPr>
          <w:rFonts w:ascii="Arial" w:hAnsi="Arial" w:cs="Arial"/>
          <w:color w:val="000000"/>
        </w:rPr>
        <w:t>análisis-síntesis, las cuales lo encam</w:t>
      </w:r>
      <w:r w:rsidR="005A6EDB">
        <w:rPr>
          <w:rFonts w:ascii="Arial" w:hAnsi="Arial" w:cs="Arial"/>
          <w:color w:val="000000"/>
        </w:rPr>
        <w:t xml:space="preserve">inan hacia la investigación, la </w:t>
      </w:r>
      <w:r>
        <w:rPr>
          <w:rFonts w:ascii="Arial" w:hAnsi="Arial" w:cs="Arial"/>
          <w:color w:val="000000"/>
        </w:rPr>
        <w:t xml:space="preserve">aplicación de conocimientos y la solución de problemas.  </w:t>
      </w:r>
    </w:p>
    <w:p w14:paraId="10ABAD2D" w14:textId="77777777" w:rsidR="00725470" w:rsidRDefault="00725470" w:rsidP="005A6EDB">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Buscar, seleccionar y analizar información en distintas fuentes.</w:t>
      </w:r>
    </w:p>
    <w:p w14:paraId="251F4B33" w14:textId="77777777" w:rsidR="00725470" w:rsidRPr="005A6EDB" w:rsidRDefault="00725470" w:rsidP="00725470">
      <w:pPr>
        <w:autoSpaceDE w:val="0"/>
        <w:autoSpaceDN w:val="0"/>
        <w:adjustRightInd w:val="0"/>
        <w:rPr>
          <w:rFonts w:ascii="Times New Roman" w:hAnsi="Times New Roman" w:cs="Times New Roman"/>
        </w:rPr>
      </w:pPr>
      <w:r>
        <w:rPr>
          <w:rFonts w:ascii="Symbol" w:hAnsi="Symbol" w:cs="Symbol"/>
          <w:color w:val="000000"/>
        </w:rPr>
        <w:t></w:t>
      </w:r>
      <w:r>
        <w:rPr>
          <w:rFonts w:ascii="Arial" w:hAnsi="Arial" w:cs="Arial"/>
          <w:color w:val="000000"/>
        </w:rPr>
        <w:t xml:space="preserve"> Uso de las nuevas tecnologías en el desarrollo de los contenidos de la asignatura.</w:t>
      </w:r>
    </w:p>
    <w:p w14:paraId="3C94B1AE" w14:textId="77777777" w:rsidR="00725470" w:rsidRDefault="00725470" w:rsidP="00725470">
      <w:pPr>
        <w:autoSpaceDE w:val="0"/>
        <w:autoSpaceDN w:val="0"/>
        <w:adjustRightInd w:val="0"/>
        <w:rPr>
          <w:rFonts w:ascii="Times New Roman" w:hAnsi="Times New Roman" w:cs="Times New Roman"/>
        </w:rPr>
      </w:pPr>
      <w:r>
        <w:rPr>
          <w:rFonts w:ascii="Symbol" w:hAnsi="Symbol" w:cs="Symbol"/>
          <w:color w:val="000000"/>
        </w:rPr>
        <w:t></w:t>
      </w:r>
      <w:r>
        <w:rPr>
          <w:rFonts w:ascii="Arial" w:hAnsi="Arial" w:cs="Arial"/>
          <w:color w:val="000000"/>
        </w:rPr>
        <w:t xml:space="preserve"> Participar en actividades grupales que propicien la comunicación, el intercambio argumentado de ideas, la reflexión, la integración y la</w:t>
      </w:r>
      <w:r w:rsidR="005A6EDB">
        <w:rPr>
          <w:rFonts w:ascii="Times New Roman" w:hAnsi="Times New Roman" w:cs="Times New Roman"/>
        </w:rPr>
        <w:t xml:space="preserve"> </w:t>
      </w:r>
      <w:r>
        <w:rPr>
          <w:rFonts w:ascii="Arial" w:hAnsi="Arial" w:cs="Arial"/>
          <w:color w:val="000000"/>
        </w:rPr>
        <w:t xml:space="preserve">colaboración. </w:t>
      </w:r>
    </w:p>
    <w:p w14:paraId="2F7124FF" w14:textId="77777777" w:rsidR="00725470" w:rsidRPr="005A6EDB" w:rsidRDefault="00725470" w:rsidP="009F2202">
      <w:pPr>
        <w:autoSpaceDE w:val="0"/>
        <w:autoSpaceDN w:val="0"/>
        <w:adjustRightInd w:val="0"/>
        <w:jc w:val="both"/>
        <w:rPr>
          <w:rFonts w:ascii="Arial" w:hAnsi="Arial" w:cs="Arial"/>
          <w:color w:val="000000"/>
        </w:rPr>
      </w:pPr>
      <w:r>
        <w:rPr>
          <w:rFonts w:ascii="Symbol" w:hAnsi="Symbol" w:cs="Symbol"/>
          <w:color w:val="000000"/>
        </w:rPr>
        <w:lastRenderedPageBreak/>
        <w:t></w:t>
      </w:r>
      <w:r>
        <w:rPr>
          <w:rFonts w:ascii="Arial" w:hAnsi="Arial" w:cs="Arial"/>
          <w:color w:val="000000"/>
        </w:rPr>
        <w:t xml:space="preserve"> Desarrollar prácticas para que promue</w:t>
      </w:r>
      <w:r w:rsidR="005A6EDB">
        <w:rPr>
          <w:rFonts w:ascii="Arial" w:hAnsi="Arial" w:cs="Arial"/>
          <w:color w:val="000000"/>
        </w:rPr>
        <w:t xml:space="preserve">va el desarrollo de habilidades </w:t>
      </w:r>
      <w:r>
        <w:rPr>
          <w:rFonts w:ascii="Arial" w:hAnsi="Arial" w:cs="Arial"/>
          <w:color w:val="000000"/>
        </w:rPr>
        <w:t>para la experimentación, tales como: obs</w:t>
      </w:r>
      <w:r w:rsidR="005A6EDB">
        <w:rPr>
          <w:rFonts w:ascii="Arial" w:hAnsi="Arial" w:cs="Arial"/>
          <w:color w:val="000000"/>
        </w:rPr>
        <w:t xml:space="preserve">ervación, identificación manejo </w:t>
      </w:r>
      <w:r>
        <w:rPr>
          <w:rFonts w:ascii="Arial" w:hAnsi="Arial" w:cs="Arial"/>
          <w:color w:val="000000"/>
        </w:rPr>
        <w:t>y control de variables y datos relevantes,</w:t>
      </w:r>
      <w:r w:rsidR="005A6EDB">
        <w:rPr>
          <w:rFonts w:ascii="Arial" w:hAnsi="Arial" w:cs="Arial"/>
          <w:color w:val="000000"/>
        </w:rPr>
        <w:t xml:space="preserve"> planteamiento de hipótesis, de </w:t>
      </w:r>
      <w:r>
        <w:rPr>
          <w:rFonts w:ascii="Arial" w:hAnsi="Arial" w:cs="Arial"/>
          <w:color w:val="000000"/>
        </w:rPr>
        <w:t xml:space="preserve">trabajo en equipo. </w:t>
      </w:r>
    </w:p>
    <w:p w14:paraId="22A51ABD" w14:textId="77777777" w:rsidR="00725470" w:rsidRPr="005A6EDB" w:rsidRDefault="00725470" w:rsidP="009F2202">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Aplicar conceptos, modelos y metodolog</w:t>
      </w:r>
      <w:r w:rsidR="005A6EDB">
        <w:rPr>
          <w:rFonts w:ascii="Arial" w:hAnsi="Arial" w:cs="Arial"/>
          <w:color w:val="000000"/>
        </w:rPr>
        <w:t xml:space="preserve">ías que se va aprendiendo en el </w:t>
      </w:r>
      <w:r>
        <w:rPr>
          <w:rFonts w:ascii="Arial" w:hAnsi="Arial" w:cs="Arial"/>
          <w:color w:val="000000"/>
        </w:rPr>
        <w:t xml:space="preserve">desarrollo de la asignatura. </w:t>
      </w:r>
    </w:p>
    <w:p w14:paraId="32FF7ECE" w14:textId="77777777" w:rsidR="00725470" w:rsidRDefault="00725470" w:rsidP="009F2202">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Usar adecuadamente conceptos, y terminología científico-tecnológica.</w:t>
      </w:r>
    </w:p>
    <w:p w14:paraId="0EB07CE1" w14:textId="77777777" w:rsidR="00725470" w:rsidRPr="005A6EDB" w:rsidRDefault="00725470" w:rsidP="009F2202">
      <w:pPr>
        <w:autoSpaceDE w:val="0"/>
        <w:autoSpaceDN w:val="0"/>
        <w:adjustRightInd w:val="0"/>
        <w:jc w:val="both"/>
        <w:rPr>
          <w:rFonts w:ascii="Times New Roman" w:hAnsi="Times New Roman" w:cs="Times New Roman"/>
        </w:rPr>
      </w:pPr>
      <w:r>
        <w:rPr>
          <w:rFonts w:ascii="Symbol" w:hAnsi="Symbol" w:cs="Symbol"/>
          <w:color w:val="000000"/>
        </w:rPr>
        <w:t></w:t>
      </w:r>
      <w:r>
        <w:rPr>
          <w:rFonts w:ascii="Arial" w:hAnsi="Arial" w:cs="Arial"/>
          <w:color w:val="000000"/>
        </w:rPr>
        <w:t xml:space="preserve"> Enfrentar problemas que permitan la integración de contenidos de la asignatura y entre distintas asignaturas, para su análisis y solución.</w:t>
      </w:r>
    </w:p>
    <w:p w14:paraId="23B387A0" w14:textId="77777777" w:rsidR="00725470" w:rsidRPr="005A6EDB" w:rsidRDefault="00725470" w:rsidP="009F2202">
      <w:pPr>
        <w:autoSpaceDE w:val="0"/>
        <w:autoSpaceDN w:val="0"/>
        <w:adjustRightInd w:val="0"/>
        <w:jc w:val="both"/>
        <w:rPr>
          <w:rFonts w:ascii="Times New Roman" w:hAnsi="Times New Roman" w:cs="Times New Roman"/>
        </w:rPr>
      </w:pPr>
      <w:r>
        <w:rPr>
          <w:rFonts w:ascii="Symbol" w:hAnsi="Symbol" w:cs="Symbol"/>
          <w:color w:val="000000"/>
        </w:rPr>
        <w:t></w:t>
      </w:r>
      <w:r>
        <w:rPr>
          <w:rFonts w:ascii="Arial" w:hAnsi="Arial" w:cs="Arial"/>
          <w:color w:val="000000"/>
        </w:rPr>
        <w:t xml:space="preserve"> Relacionar los contenidos de la asignatura con el cuidado del medio ambiente</w:t>
      </w:r>
    </w:p>
    <w:p w14:paraId="3966CE55" w14:textId="77777777" w:rsidR="00725470" w:rsidRPr="005A6EDB" w:rsidRDefault="00725470" w:rsidP="009F2202">
      <w:pPr>
        <w:autoSpaceDE w:val="0"/>
        <w:autoSpaceDN w:val="0"/>
        <w:adjustRightInd w:val="0"/>
        <w:jc w:val="both"/>
        <w:rPr>
          <w:rFonts w:ascii="Times New Roman" w:hAnsi="Times New Roman" w:cs="Times New Roman"/>
        </w:rPr>
      </w:pPr>
      <w:r>
        <w:rPr>
          <w:rFonts w:ascii="Symbol" w:hAnsi="Symbol" w:cs="Symbol"/>
          <w:color w:val="000000"/>
        </w:rPr>
        <w:t></w:t>
      </w:r>
      <w:r>
        <w:rPr>
          <w:rFonts w:ascii="Arial" w:hAnsi="Arial" w:cs="Arial"/>
          <w:color w:val="000000"/>
        </w:rPr>
        <w:t xml:space="preserve"> Observar y analizar fenómenos y problemáticas propias del campo ocupacional.</w:t>
      </w:r>
    </w:p>
    <w:p w14:paraId="3806581D" w14:textId="77777777" w:rsidR="00725470" w:rsidRPr="005A6EDB" w:rsidRDefault="00725470" w:rsidP="009F2202">
      <w:pPr>
        <w:autoSpaceDE w:val="0"/>
        <w:autoSpaceDN w:val="0"/>
        <w:adjustRightInd w:val="0"/>
        <w:jc w:val="both"/>
        <w:rPr>
          <w:rFonts w:ascii="Times New Roman" w:hAnsi="Times New Roman" w:cs="Times New Roman"/>
        </w:rPr>
      </w:pPr>
      <w:r>
        <w:rPr>
          <w:rFonts w:ascii="Symbol" w:hAnsi="Symbol" w:cs="Symbol"/>
          <w:color w:val="000000"/>
        </w:rPr>
        <w:t></w:t>
      </w:r>
      <w:r>
        <w:rPr>
          <w:rFonts w:ascii="Arial" w:hAnsi="Arial" w:cs="Arial"/>
          <w:color w:val="000000"/>
        </w:rPr>
        <w:t xml:space="preserve"> Relacionar los contenidos de la asignatura con las demás del plan de estudios para desarrollar una visión interdisciplinaria.</w:t>
      </w:r>
    </w:p>
    <w:p w14:paraId="666F2414" w14:textId="77777777" w:rsidR="00725470" w:rsidRDefault="00725470" w:rsidP="009F2202">
      <w:pPr>
        <w:autoSpaceDE w:val="0"/>
        <w:autoSpaceDN w:val="0"/>
        <w:adjustRightInd w:val="0"/>
        <w:jc w:val="both"/>
        <w:rPr>
          <w:rFonts w:ascii="Times New Roman" w:hAnsi="Times New Roman" w:cs="Times New Roman"/>
        </w:rPr>
      </w:pPr>
      <w:r>
        <w:rPr>
          <w:rFonts w:ascii="Symbol" w:hAnsi="Symbol" w:cs="Symbol"/>
          <w:color w:val="000000"/>
        </w:rPr>
        <w:t></w:t>
      </w:r>
      <w:r>
        <w:rPr>
          <w:rFonts w:ascii="Arial" w:hAnsi="Arial" w:cs="Arial"/>
          <w:color w:val="000000"/>
        </w:rPr>
        <w:t xml:space="preserve"> Leer, escuchar, observar, descubrir, cuestionar, preguntar, indagar, obtener información. </w:t>
      </w:r>
    </w:p>
    <w:p w14:paraId="50C80169" w14:textId="77777777" w:rsidR="00725470" w:rsidRPr="005A6EDB" w:rsidRDefault="00725470" w:rsidP="009F2202">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Hablar, redactar, crear ideas, relacionar i</w:t>
      </w:r>
      <w:r w:rsidR="005A6EDB">
        <w:rPr>
          <w:rFonts w:ascii="Arial" w:hAnsi="Arial" w:cs="Arial"/>
          <w:color w:val="000000"/>
        </w:rPr>
        <w:t xml:space="preserve">deas, expresarlas con claridad, </w:t>
      </w:r>
      <w:r>
        <w:rPr>
          <w:rFonts w:ascii="Arial" w:hAnsi="Arial" w:cs="Arial"/>
          <w:color w:val="000000"/>
        </w:rPr>
        <w:t xml:space="preserve">orden y rigor oralmente y por escrito. </w:t>
      </w:r>
    </w:p>
    <w:p w14:paraId="23EAF36F" w14:textId="77777777" w:rsidR="00725470" w:rsidRPr="005A6EDB" w:rsidRDefault="00725470" w:rsidP="009F2202">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Dialogar, argumentar, replicar, discutir,</w:t>
      </w:r>
      <w:r w:rsidR="005A6EDB">
        <w:rPr>
          <w:rFonts w:ascii="Arial" w:hAnsi="Arial" w:cs="Arial"/>
          <w:color w:val="000000"/>
        </w:rPr>
        <w:t xml:space="preserve"> explicar, sostener un punto de </w:t>
      </w:r>
      <w:r>
        <w:rPr>
          <w:rFonts w:ascii="Arial" w:hAnsi="Arial" w:cs="Arial"/>
          <w:color w:val="000000"/>
        </w:rPr>
        <w:t xml:space="preserve">vista. </w:t>
      </w:r>
    </w:p>
    <w:p w14:paraId="0789BE72" w14:textId="77777777" w:rsidR="00725470" w:rsidRPr="005A6EDB" w:rsidRDefault="00725470" w:rsidP="009F2202">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Participar en actividades colectivas, </w:t>
      </w:r>
      <w:r w:rsidR="005A6EDB">
        <w:rPr>
          <w:rFonts w:ascii="Arial" w:hAnsi="Arial" w:cs="Arial"/>
          <w:color w:val="000000"/>
        </w:rPr>
        <w:t xml:space="preserve">colaborar con otros en trabajos </w:t>
      </w:r>
      <w:r>
        <w:rPr>
          <w:rFonts w:ascii="Arial" w:hAnsi="Arial" w:cs="Arial"/>
          <w:color w:val="000000"/>
        </w:rPr>
        <w:t xml:space="preserve">diversos, trabajar en equipo, intercambiar información. </w:t>
      </w:r>
    </w:p>
    <w:p w14:paraId="4A5BDC14" w14:textId="77777777" w:rsidR="00725470" w:rsidRPr="005A6EDB" w:rsidRDefault="00725470" w:rsidP="009F2202">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Producir textos originales, elaborar proyec</w:t>
      </w:r>
      <w:r w:rsidR="005A6EDB">
        <w:rPr>
          <w:rFonts w:ascii="Arial" w:hAnsi="Arial" w:cs="Arial"/>
          <w:color w:val="000000"/>
        </w:rPr>
        <w:t xml:space="preserve">tos de distinta índole, diseñar </w:t>
      </w:r>
      <w:r>
        <w:rPr>
          <w:rFonts w:ascii="Arial" w:hAnsi="Arial" w:cs="Arial"/>
          <w:color w:val="000000"/>
        </w:rPr>
        <w:t xml:space="preserve">y desarrollar prácticas. </w:t>
      </w:r>
    </w:p>
    <w:p w14:paraId="4116BBBD" w14:textId="77777777" w:rsidR="00725470" w:rsidRDefault="00725470" w:rsidP="009F2202">
      <w:pPr>
        <w:autoSpaceDE w:val="0"/>
        <w:autoSpaceDN w:val="0"/>
        <w:adjustRightInd w:val="0"/>
        <w:jc w:val="both"/>
        <w:rPr>
          <w:rFonts w:ascii="Arial" w:hAnsi="Arial" w:cs="Arial"/>
          <w:color w:val="000000"/>
        </w:rPr>
      </w:pPr>
    </w:p>
    <w:p w14:paraId="202D1EA6" w14:textId="77777777" w:rsidR="00725470" w:rsidRDefault="00725470" w:rsidP="009F2202">
      <w:pPr>
        <w:autoSpaceDE w:val="0"/>
        <w:autoSpaceDN w:val="0"/>
        <w:adjustRightInd w:val="0"/>
        <w:jc w:val="both"/>
        <w:rPr>
          <w:rFonts w:ascii="Arial" w:hAnsi="Arial" w:cs="Arial"/>
          <w:color w:val="000000"/>
        </w:rPr>
      </w:pPr>
      <w:r>
        <w:rPr>
          <w:rFonts w:ascii="Arial Black" w:hAnsi="Arial Black" w:cs="Arial Black"/>
          <w:b/>
          <w:bCs/>
          <w:color w:val="000000"/>
        </w:rPr>
        <w:t>(4.5) Actividades de enseñanza</w:t>
      </w:r>
    </w:p>
    <w:p w14:paraId="7DFD89BD" w14:textId="77777777" w:rsidR="00725470" w:rsidRDefault="00725470" w:rsidP="009F2202">
      <w:pPr>
        <w:autoSpaceDE w:val="0"/>
        <w:autoSpaceDN w:val="0"/>
        <w:adjustRightInd w:val="0"/>
        <w:jc w:val="both"/>
        <w:rPr>
          <w:rFonts w:ascii="Times New Roman" w:hAnsi="Times New Roman" w:cs="Times New Roman"/>
        </w:rPr>
      </w:pPr>
      <w:r>
        <w:rPr>
          <w:rFonts w:ascii="Arial" w:hAnsi="Arial" w:cs="Arial"/>
          <w:color w:val="000000"/>
        </w:rPr>
        <w:t>Las actividades que el</w:t>
      </w:r>
      <w:r w:rsidR="00696DE1">
        <w:rPr>
          <w:rFonts w:ascii="Arial" w:hAnsi="Arial" w:cs="Arial"/>
          <w:color w:val="000000"/>
        </w:rPr>
        <w:t xml:space="preserve"> </w:t>
      </w:r>
      <w:r>
        <w:rPr>
          <w:rFonts w:ascii="Arial" w:hAnsi="Arial" w:cs="Arial"/>
          <w:color w:val="000000"/>
        </w:rPr>
        <w:t>(la) profesor(a) llevará a cabo para que el estudiante desarrolle, con éxito, la o las competencias genéricas y específicas establecidas para</w:t>
      </w:r>
      <w:r w:rsidR="000E0157">
        <w:rPr>
          <w:rFonts w:ascii="Arial" w:hAnsi="Arial" w:cs="Arial"/>
          <w:color w:val="000000"/>
        </w:rPr>
        <w:t xml:space="preserve"> </w:t>
      </w:r>
      <w:r>
        <w:rPr>
          <w:rFonts w:ascii="Arial" w:hAnsi="Arial" w:cs="Arial"/>
          <w:color w:val="000000"/>
        </w:rPr>
        <w:t xml:space="preserve">el tema: </w:t>
      </w:r>
    </w:p>
    <w:p w14:paraId="029A03C9" w14:textId="77777777" w:rsidR="00725470" w:rsidRDefault="00725470" w:rsidP="009F2202">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Propiciar, en el estudiante, el desarrollo de actividades intelectuales de</w:t>
      </w:r>
    </w:p>
    <w:p w14:paraId="698FEDB0" w14:textId="77777777" w:rsidR="00725470" w:rsidRPr="005A6EDB" w:rsidRDefault="00725470" w:rsidP="009F2202">
      <w:pPr>
        <w:autoSpaceDE w:val="0"/>
        <w:autoSpaceDN w:val="0"/>
        <w:adjustRightInd w:val="0"/>
        <w:jc w:val="both"/>
        <w:rPr>
          <w:rFonts w:ascii="Arial" w:hAnsi="Arial" w:cs="Arial"/>
          <w:color w:val="000000"/>
        </w:rPr>
      </w:pPr>
      <w:r>
        <w:rPr>
          <w:rFonts w:ascii="Arial" w:hAnsi="Arial" w:cs="Arial"/>
          <w:color w:val="000000"/>
        </w:rPr>
        <w:t>inducción-deducción y análisis-síntesis, l</w:t>
      </w:r>
      <w:r w:rsidR="005A6EDB">
        <w:rPr>
          <w:rFonts w:ascii="Arial" w:hAnsi="Arial" w:cs="Arial"/>
          <w:color w:val="000000"/>
        </w:rPr>
        <w:t xml:space="preserve">as cuales lo encaminan hacia la </w:t>
      </w:r>
      <w:r>
        <w:rPr>
          <w:rFonts w:ascii="Arial" w:hAnsi="Arial" w:cs="Arial"/>
          <w:color w:val="000000"/>
        </w:rPr>
        <w:t xml:space="preserve">investigación, la aplicación de conocimientos y la solución de problemas.  </w:t>
      </w:r>
    </w:p>
    <w:p w14:paraId="519E7791" w14:textId="77777777" w:rsidR="00725470" w:rsidRPr="005A6EDB" w:rsidRDefault="00725470" w:rsidP="009F2202">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Propiciar actividades de búsqueda, sele</w:t>
      </w:r>
      <w:r w:rsidR="005A6EDB">
        <w:rPr>
          <w:rFonts w:ascii="Arial" w:hAnsi="Arial" w:cs="Arial"/>
          <w:color w:val="000000"/>
        </w:rPr>
        <w:t xml:space="preserve">cción y análisis de información </w:t>
      </w:r>
      <w:r>
        <w:rPr>
          <w:rFonts w:ascii="Arial" w:hAnsi="Arial" w:cs="Arial"/>
          <w:color w:val="000000"/>
        </w:rPr>
        <w:t xml:space="preserve">en distintas fuentes. </w:t>
      </w:r>
    </w:p>
    <w:p w14:paraId="475DE578" w14:textId="77777777" w:rsidR="00725470" w:rsidRPr="005A6EDB" w:rsidRDefault="00725470" w:rsidP="009F2202">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Propiciar el uso de las nuevas tecnol</w:t>
      </w:r>
      <w:r w:rsidR="005A6EDB">
        <w:rPr>
          <w:rFonts w:ascii="Arial" w:hAnsi="Arial" w:cs="Arial"/>
          <w:color w:val="000000"/>
        </w:rPr>
        <w:t xml:space="preserve">ogías en el desarrollo de los </w:t>
      </w:r>
      <w:r>
        <w:rPr>
          <w:rFonts w:ascii="Arial" w:hAnsi="Arial" w:cs="Arial"/>
          <w:color w:val="000000"/>
        </w:rPr>
        <w:t xml:space="preserve">contenidos de la asignatura. </w:t>
      </w:r>
    </w:p>
    <w:p w14:paraId="783906BB" w14:textId="77777777" w:rsidR="00725470" w:rsidRPr="005A6EDB" w:rsidRDefault="00725470" w:rsidP="009F2202">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Fomentar actividades grupales qu</w:t>
      </w:r>
      <w:r w:rsidR="005A6EDB">
        <w:rPr>
          <w:rFonts w:ascii="Arial" w:hAnsi="Arial" w:cs="Arial"/>
          <w:color w:val="000000"/>
        </w:rPr>
        <w:t xml:space="preserve">e propicien la comunicación, el </w:t>
      </w:r>
      <w:r>
        <w:rPr>
          <w:rFonts w:ascii="Arial" w:hAnsi="Arial" w:cs="Arial"/>
          <w:color w:val="000000"/>
        </w:rPr>
        <w:t>intercambio argumentado de ideas, la</w:t>
      </w:r>
      <w:r w:rsidR="005A6EDB">
        <w:rPr>
          <w:rFonts w:ascii="Arial" w:hAnsi="Arial" w:cs="Arial"/>
          <w:color w:val="000000"/>
        </w:rPr>
        <w:t xml:space="preserve"> reflexión, la integración y la </w:t>
      </w:r>
      <w:r>
        <w:rPr>
          <w:rFonts w:ascii="Arial" w:hAnsi="Arial" w:cs="Arial"/>
          <w:color w:val="000000"/>
        </w:rPr>
        <w:t xml:space="preserve">colaboración de y entre los estudiantes. </w:t>
      </w:r>
    </w:p>
    <w:p w14:paraId="3EC4217B" w14:textId="77777777" w:rsidR="00725470" w:rsidRPr="00FE4231" w:rsidRDefault="00725470" w:rsidP="00FE4231">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Llevar a cabo actividades prácticas</w:t>
      </w:r>
      <w:r w:rsidR="00696DE1">
        <w:rPr>
          <w:rFonts w:ascii="Arial" w:hAnsi="Arial" w:cs="Arial"/>
          <w:color w:val="000000"/>
        </w:rPr>
        <w:t xml:space="preserve"> que promuevan el desarrollo de </w:t>
      </w:r>
      <w:r>
        <w:rPr>
          <w:rFonts w:ascii="Arial" w:hAnsi="Arial" w:cs="Arial"/>
          <w:color w:val="000000"/>
        </w:rPr>
        <w:t>habilidades para la experiment</w:t>
      </w:r>
      <w:r w:rsidR="00696DE1">
        <w:rPr>
          <w:rFonts w:ascii="Arial" w:hAnsi="Arial" w:cs="Arial"/>
          <w:color w:val="000000"/>
        </w:rPr>
        <w:t xml:space="preserve">ación, tales como: observación, </w:t>
      </w:r>
      <w:r>
        <w:rPr>
          <w:rFonts w:ascii="Arial" w:hAnsi="Arial" w:cs="Arial"/>
          <w:color w:val="000000"/>
        </w:rPr>
        <w:t>identificación manejo y control d</w:t>
      </w:r>
      <w:r w:rsidR="00696DE1">
        <w:rPr>
          <w:rFonts w:ascii="Arial" w:hAnsi="Arial" w:cs="Arial"/>
          <w:color w:val="000000"/>
        </w:rPr>
        <w:t xml:space="preserve">e variables y datos relevantes, </w:t>
      </w:r>
      <w:r>
        <w:rPr>
          <w:rFonts w:ascii="Arial" w:hAnsi="Arial" w:cs="Arial"/>
          <w:color w:val="000000"/>
        </w:rPr>
        <w:t>planteamiento de hipótesis, de trabajo en equipo.</w:t>
      </w:r>
    </w:p>
    <w:p w14:paraId="054534BE" w14:textId="77777777" w:rsidR="00725470" w:rsidRPr="00696DE1" w:rsidRDefault="00725470" w:rsidP="00696DE1">
      <w:pPr>
        <w:autoSpaceDE w:val="0"/>
        <w:autoSpaceDN w:val="0"/>
        <w:adjustRightInd w:val="0"/>
        <w:jc w:val="both"/>
        <w:rPr>
          <w:rFonts w:ascii="Arial" w:hAnsi="Arial" w:cs="Arial"/>
          <w:color w:val="000000"/>
        </w:rPr>
      </w:pPr>
      <w:r>
        <w:rPr>
          <w:rFonts w:ascii="Symbol" w:hAnsi="Symbol" w:cs="Symbol"/>
          <w:color w:val="000000"/>
        </w:rPr>
        <w:lastRenderedPageBreak/>
        <w:t></w:t>
      </w:r>
      <w:r>
        <w:rPr>
          <w:rFonts w:ascii="Arial" w:hAnsi="Arial" w:cs="Arial"/>
          <w:color w:val="000000"/>
        </w:rPr>
        <w:t xml:space="preserve"> Desarrollar actividades de aprendizaje que</w:t>
      </w:r>
      <w:r w:rsidR="00696DE1">
        <w:rPr>
          <w:rFonts w:ascii="Arial" w:hAnsi="Arial" w:cs="Arial"/>
          <w:color w:val="000000"/>
        </w:rPr>
        <w:t xml:space="preserve"> propicien la aplicación de los </w:t>
      </w:r>
      <w:r>
        <w:rPr>
          <w:rFonts w:ascii="Arial" w:hAnsi="Arial" w:cs="Arial"/>
          <w:color w:val="000000"/>
        </w:rPr>
        <w:t>conceptos, modelos y metodologí</w:t>
      </w:r>
      <w:r w:rsidR="00696DE1">
        <w:rPr>
          <w:rFonts w:ascii="Arial" w:hAnsi="Arial" w:cs="Arial"/>
          <w:color w:val="000000"/>
        </w:rPr>
        <w:t xml:space="preserve">as que se van aprendiendo en el </w:t>
      </w:r>
      <w:r>
        <w:rPr>
          <w:rFonts w:ascii="Arial" w:hAnsi="Arial" w:cs="Arial"/>
          <w:color w:val="000000"/>
        </w:rPr>
        <w:t xml:space="preserve">desarrollo de la asignatura. </w:t>
      </w:r>
    </w:p>
    <w:p w14:paraId="4B051452" w14:textId="77777777" w:rsidR="00725470" w:rsidRPr="00696DE1" w:rsidRDefault="00725470" w:rsidP="00696DE1">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Propiciar el uso adecuado de conceptos, y de term</w:t>
      </w:r>
      <w:r w:rsidR="00696DE1">
        <w:rPr>
          <w:rFonts w:ascii="Arial" w:hAnsi="Arial" w:cs="Arial"/>
          <w:color w:val="000000"/>
        </w:rPr>
        <w:t>inología científico tecnológica.</w:t>
      </w:r>
    </w:p>
    <w:p w14:paraId="1CE96994" w14:textId="77777777" w:rsidR="00725470" w:rsidRPr="00696DE1" w:rsidRDefault="00725470" w:rsidP="00696DE1">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Proponer problemas que permitan </w:t>
      </w:r>
      <w:r w:rsidR="00696DE1">
        <w:rPr>
          <w:rFonts w:ascii="Arial" w:hAnsi="Arial" w:cs="Arial"/>
          <w:color w:val="000000"/>
        </w:rPr>
        <w:t xml:space="preserve">al estudiante la integración de </w:t>
      </w:r>
      <w:r>
        <w:rPr>
          <w:rFonts w:ascii="Arial" w:hAnsi="Arial" w:cs="Arial"/>
          <w:color w:val="000000"/>
        </w:rPr>
        <w:t>contenidos de la asignatura y entre distinta</w:t>
      </w:r>
      <w:r w:rsidR="00696DE1">
        <w:rPr>
          <w:rFonts w:ascii="Arial" w:hAnsi="Arial" w:cs="Arial"/>
          <w:color w:val="000000"/>
        </w:rPr>
        <w:t xml:space="preserve">s asignaturas, para su análisis </w:t>
      </w:r>
      <w:r>
        <w:rPr>
          <w:rFonts w:ascii="Arial" w:hAnsi="Arial" w:cs="Arial"/>
          <w:color w:val="000000"/>
        </w:rPr>
        <w:t xml:space="preserve">y solución. </w:t>
      </w:r>
    </w:p>
    <w:p w14:paraId="418419CC" w14:textId="77777777" w:rsidR="00725470" w:rsidRPr="00696DE1" w:rsidRDefault="00725470" w:rsidP="00696DE1">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Relacionar los contenidos de la asig</w:t>
      </w:r>
      <w:r w:rsidR="00696DE1">
        <w:rPr>
          <w:rFonts w:ascii="Arial" w:hAnsi="Arial" w:cs="Arial"/>
          <w:color w:val="000000"/>
        </w:rPr>
        <w:t xml:space="preserve">natura con el cuidado del medio </w:t>
      </w:r>
      <w:r>
        <w:rPr>
          <w:rFonts w:ascii="Arial" w:hAnsi="Arial" w:cs="Arial"/>
          <w:color w:val="000000"/>
        </w:rPr>
        <w:t>ambiente; así como con las prácticas de una ingeniería con</w:t>
      </w:r>
      <w:r w:rsidR="00696DE1">
        <w:rPr>
          <w:rFonts w:ascii="Arial" w:hAnsi="Arial" w:cs="Arial"/>
          <w:color w:val="000000"/>
        </w:rPr>
        <w:t xml:space="preserve"> enfoque </w:t>
      </w:r>
      <w:r>
        <w:rPr>
          <w:rFonts w:ascii="Arial" w:hAnsi="Arial" w:cs="Arial"/>
          <w:color w:val="000000"/>
        </w:rPr>
        <w:t xml:space="preserve">sustentable. </w:t>
      </w:r>
    </w:p>
    <w:p w14:paraId="03DE8872" w14:textId="77777777" w:rsidR="00725470" w:rsidRPr="00696DE1" w:rsidRDefault="00725470" w:rsidP="00696DE1">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Observar y analizar fenómenos y </w:t>
      </w:r>
      <w:r w:rsidR="00696DE1">
        <w:rPr>
          <w:rFonts w:ascii="Arial" w:hAnsi="Arial" w:cs="Arial"/>
          <w:color w:val="000000"/>
        </w:rPr>
        <w:t xml:space="preserve">problemáticas propias del campo </w:t>
      </w:r>
      <w:r>
        <w:rPr>
          <w:rFonts w:ascii="Arial" w:hAnsi="Arial" w:cs="Arial"/>
          <w:color w:val="000000"/>
        </w:rPr>
        <w:t xml:space="preserve">ocupacional. </w:t>
      </w:r>
    </w:p>
    <w:p w14:paraId="0B252F05" w14:textId="77777777" w:rsidR="00725470" w:rsidRPr="00696DE1" w:rsidRDefault="00725470" w:rsidP="00696DE1">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Relacionar los contenidos de esta asign</w:t>
      </w:r>
      <w:r w:rsidR="00696DE1">
        <w:rPr>
          <w:rFonts w:ascii="Arial" w:hAnsi="Arial" w:cs="Arial"/>
          <w:color w:val="000000"/>
        </w:rPr>
        <w:t xml:space="preserve">atura con las demás del plan de </w:t>
      </w:r>
      <w:r>
        <w:rPr>
          <w:rFonts w:ascii="Arial" w:hAnsi="Arial" w:cs="Arial"/>
          <w:color w:val="000000"/>
        </w:rPr>
        <w:t xml:space="preserve">estudios para desarrollar una visión interdisciplinaria en el estudiante. </w:t>
      </w:r>
    </w:p>
    <w:p w14:paraId="2C898FBC" w14:textId="77777777" w:rsidR="00725470" w:rsidRDefault="00725470" w:rsidP="00696DE1">
      <w:pPr>
        <w:autoSpaceDE w:val="0"/>
        <w:autoSpaceDN w:val="0"/>
        <w:adjustRightInd w:val="0"/>
        <w:jc w:val="both"/>
        <w:rPr>
          <w:rFonts w:ascii="Arial" w:hAnsi="Arial" w:cs="Arial"/>
          <w:color w:val="000000"/>
        </w:rPr>
      </w:pPr>
    </w:p>
    <w:p w14:paraId="345BECA0" w14:textId="77777777" w:rsidR="00725470" w:rsidRDefault="00725470" w:rsidP="00696DE1">
      <w:pPr>
        <w:autoSpaceDE w:val="0"/>
        <w:autoSpaceDN w:val="0"/>
        <w:adjustRightInd w:val="0"/>
        <w:jc w:val="both"/>
        <w:rPr>
          <w:rFonts w:ascii="Arial Black" w:hAnsi="Arial Black" w:cs="Arial Black"/>
          <w:b/>
          <w:bCs/>
          <w:color w:val="000000"/>
        </w:rPr>
      </w:pPr>
      <w:r>
        <w:rPr>
          <w:rFonts w:ascii="Arial Black" w:hAnsi="Arial Black" w:cs="Arial Black"/>
          <w:b/>
          <w:bCs/>
          <w:color w:val="000000"/>
        </w:rPr>
        <w:t>(4.6) Desarrollo de competencias genéricas</w:t>
      </w:r>
    </w:p>
    <w:p w14:paraId="45917AFC" w14:textId="77777777" w:rsidR="00725470" w:rsidRDefault="00725470" w:rsidP="00696DE1">
      <w:pPr>
        <w:autoSpaceDE w:val="0"/>
        <w:autoSpaceDN w:val="0"/>
        <w:adjustRightInd w:val="0"/>
        <w:jc w:val="both"/>
        <w:rPr>
          <w:rFonts w:ascii="Times New Roman" w:hAnsi="Times New Roman" w:cs="Times New Roman"/>
        </w:rPr>
      </w:pPr>
      <w:r>
        <w:rPr>
          <w:rFonts w:ascii="Arial" w:hAnsi="Arial" w:cs="Arial"/>
          <w:color w:val="000000"/>
        </w:rPr>
        <w:t>Con base en las actividades de aprendizaje establecidas en los temas, analizarlas en su conjunto y establecer que competencias genéricas se están</w:t>
      </w:r>
      <w:r w:rsidR="00696DE1">
        <w:rPr>
          <w:rFonts w:ascii="Times New Roman" w:hAnsi="Times New Roman" w:cs="Times New Roman"/>
        </w:rPr>
        <w:t xml:space="preserve"> </w:t>
      </w:r>
      <w:r>
        <w:rPr>
          <w:rFonts w:ascii="Arial" w:hAnsi="Arial" w:cs="Arial"/>
          <w:color w:val="000000"/>
        </w:rPr>
        <w:t>desarrollando con dichas actividades. Este punto es el último en desarrollarse en la</w:t>
      </w:r>
      <w:r w:rsidR="00696DE1">
        <w:rPr>
          <w:rFonts w:ascii="Times New Roman" w:hAnsi="Times New Roman" w:cs="Times New Roman"/>
        </w:rPr>
        <w:t xml:space="preserve"> </w:t>
      </w:r>
      <w:r>
        <w:rPr>
          <w:rFonts w:ascii="Arial" w:hAnsi="Arial" w:cs="Arial"/>
          <w:color w:val="000000"/>
        </w:rPr>
        <w:t>elaboración de la instrumentación didáctica para la formación y desarrollo de</w:t>
      </w:r>
      <w:r w:rsidR="00696DE1">
        <w:rPr>
          <w:rFonts w:ascii="Times New Roman" w:hAnsi="Times New Roman" w:cs="Times New Roman"/>
        </w:rPr>
        <w:t xml:space="preserve"> </w:t>
      </w:r>
      <w:r>
        <w:rPr>
          <w:rFonts w:ascii="Arial" w:hAnsi="Arial" w:cs="Arial"/>
          <w:color w:val="000000"/>
        </w:rPr>
        <w:t xml:space="preserve">competencias profesionales. A </w:t>
      </w:r>
      <w:proofErr w:type="gramStart"/>
      <w:r>
        <w:rPr>
          <w:rFonts w:ascii="Arial" w:hAnsi="Arial" w:cs="Arial"/>
          <w:color w:val="000000"/>
        </w:rPr>
        <w:t>continuación</w:t>
      </w:r>
      <w:proofErr w:type="gramEnd"/>
      <w:r>
        <w:rPr>
          <w:rFonts w:ascii="Arial" w:hAnsi="Arial" w:cs="Arial"/>
          <w:color w:val="000000"/>
        </w:rPr>
        <w:t xml:space="preserve"> se presentan su definición y</w:t>
      </w:r>
      <w:r w:rsidR="00696DE1">
        <w:rPr>
          <w:rFonts w:ascii="Times New Roman" w:hAnsi="Times New Roman" w:cs="Times New Roman"/>
        </w:rPr>
        <w:t xml:space="preserve"> </w:t>
      </w:r>
      <w:r>
        <w:rPr>
          <w:rFonts w:ascii="Arial" w:hAnsi="Arial" w:cs="Arial"/>
          <w:color w:val="000000"/>
        </w:rPr>
        <w:t xml:space="preserve">características: </w:t>
      </w:r>
    </w:p>
    <w:p w14:paraId="7927EC9C" w14:textId="77777777" w:rsidR="00725470" w:rsidRDefault="00725470" w:rsidP="00725470">
      <w:pPr>
        <w:autoSpaceDE w:val="0"/>
        <w:autoSpaceDN w:val="0"/>
        <w:adjustRightInd w:val="0"/>
        <w:rPr>
          <w:rFonts w:ascii="Arial" w:hAnsi="Arial" w:cs="Arial"/>
          <w:color w:val="000000"/>
        </w:rPr>
      </w:pPr>
    </w:p>
    <w:p w14:paraId="0BAD1F6D" w14:textId="77777777" w:rsidR="00725470" w:rsidRDefault="00725470" w:rsidP="009F2202">
      <w:pPr>
        <w:autoSpaceDE w:val="0"/>
        <w:autoSpaceDN w:val="0"/>
        <w:adjustRightInd w:val="0"/>
        <w:jc w:val="both"/>
        <w:rPr>
          <w:rFonts w:ascii="Arial Black" w:hAnsi="Arial Black" w:cs="Arial Black"/>
          <w:b/>
          <w:bCs/>
          <w:color w:val="000000"/>
        </w:rPr>
      </w:pPr>
      <w:r>
        <w:rPr>
          <w:rFonts w:ascii="Arial Black" w:hAnsi="Arial Black" w:cs="Arial Black"/>
          <w:b/>
          <w:bCs/>
          <w:color w:val="000000"/>
        </w:rPr>
        <w:t>Competencias genéricas</w:t>
      </w:r>
    </w:p>
    <w:p w14:paraId="0B9B4ABA" w14:textId="77777777" w:rsidR="00725470" w:rsidRDefault="00725470" w:rsidP="009F2202">
      <w:pPr>
        <w:autoSpaceDE w:val="0"/>
        <w:autoSpaceDN w:val="0"/>
        <w:adjustRightInd w:val="0"/>
        <w:jc w:val="both"/>
        <w:rPr>
          <w:rFonts w:ascii="Arial" w:hAnsi="Arial" w:cs="Arial"/>
          <w:color w:val="000000"/>
        </w:rPr>
      </w:pPr>
    </w:p>
    <w:p w14:paraId="5F8E88E7" w14:textId="77777777" w:rsidR="00725470" w:rsidRDefault="00725470" w:rsidP="009F2202">
      <w:pPr>
        <w:autoSpaceDE w:val="0"/>
        <w:autoSpaceDN w:val="0"/>
        <w:adjustRightInd w:val="0"/>
        <w:jc w:val="both"/>
        <w:rPr>
          <w:rFonts w:ascii="Times New Roman" w:hAnsi="Times New Roman" w:cs="Times New Roman"/>
        </w:rPr>
      </w:pPr>
      <w:r>
        <w:rPr>
          <w:rFonts w:ascii="Arial Black" w:hAnsi="Arial Black" w:cs="Arial Black"/>
          <w:b/>
          <w:bCs/>
          <w:color w:val="000000"/>
        </w:rPr>
        <w:t>Competencias instrumentales:</w:t>
      </w:r>
      <w:r>
        <w:rPr>
          <w:rFonts w:ascii="Arial" w:hAnsi="Arial" w:cs="Arial"/>
          <w:color w:val="000000"/>
        </w:rPr>
        <w:t xml:space="preserve"> competencias relacionadas con la comprensión y manipulación de ideas, metodologías, equipo y destrezas como las</w:t>
      </w:r>
      <w:r w:rsidR="00696DE1">
        <w:rPr>
          <w:rFonts w:ascii="Times New Roman" w:hAnsi="Times New Roman" w:cs="Times New Roman"/>
        </w:rPr>
        <w:t xml:space="preserve"> </w:t>
      </w:r>
      <w:r>
        <w:rPr>
          <w:rFonts w:ascii="Arial" w:hAnsi="Arial" w:cs="Arial"/>
          <w:color w:val="000000"/>
        </w:rPr>
        <w:t xml:space="preserve">lingüísticas, de investigación, de análisis de información. Entre ellas se incluyen: </w:t>
      </w:r>
    </w:p>
    <w:p w14:paraId="7A26DCC2" w14:textId="77777777" w:rsidR="00725470" w:rsidRPr="00696DE1" w:rsidRDefault="00725470" w:rsidP="009F2202">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Capacidades cognitivas, la capacidad </w:t>
      </w:r>
      <w:r w:rsidR="00696DE1">
        <w:rPr>
          <w:rFonts w:ascii="Arial" w:hAnsi="Arial" w:cs="Arial"/>
          <w:color w:val="000000"/>
        </w:rPr>
        <w:t xml:space="preserve">de comprender y manipular ideas </w:t>
      </w:r>
      <w:r>
        <w:rPr>
          <w:rFonts w:ascii="Arial" w:hAnsi="Arial" w:cs="Arial"/>
          <w:color w:val="000000"/>
        </w:rPr>
        <w:t xml:space="preserve">y pensamientos. </w:t>
      </w:r>
    </w:p>
    <w:p w14:paraId="3FEFEC52" w14:textId="77777777" w:rsidR="00725470" w:rsidRPr="00696DE1" w:rsidRDefault="00725470" w:rsidP="009F2202">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Capacidades metodológicas para mani</w:t>
      </w:r>
      <w:r w:rsidR="00696DE1">
        <w:rPr>
          <w:rFonts w:ascii="Arial" w:hAnsi="Arial" w:cs="Arial"/>
          <w:color w:val="000000"/>
        </w:rPr>
        <w:t xml:space="preserve">pular el ambiente: ser capaz de </w:t>
      </w:r>
      <w:r>
        <w:rPr>
          <w:rFonts w:ascii="Arial" w:hAnsi="Arial" w:cs="Arial"/>
          <w:color w:val="000000"/>
        </w:rPr>
        <w:t>organizar el tiempo y las estrate</w:t>
      </w:r>
      <w:r w:rsidR="00696DE1">
        <w:rPr>
          <w:rFonts w:ascii="Arial" w:hAnsi="Arial" w:cs="Arial"/>
          <w:color w:val="000000"/>
        </w:rPr>
        <w:t xml:space="preserve">gias para el aprendizaje, tomar </w:t>
      </w:r>
      <w:r>
        <w:rPr>
          <w:rFonts w:ascii="Arial" w:hAnsi="Arial" w:cs="Arial"/>
          <w:color w:val="000000"/>
        </w:rPr>
        <w:t xml:space="preserve">decisiones o resolver problemas. </w:t>
      </w:r>
    </w:p>
    <w:p w14:paraId="7249EAB7" w14:textId="77777777" w:rsidR="00725470" w:rsidRPr="00696DE1" w:rsidRDefault="00725470" w:rsidP="009F2202">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Destrezas tecnológicas relacionadas con el uso de maquinaria,</w:t>
      </w:r>
      <w:r w:rsidR="000E0157">
        <w:rPr>
          <w:rFonts w:ascii="Arial" w:hAnsi="Arial" w:cs="Arial"/>
          <w:color w:val="000000"/>
        </w:rPr>
        <w:t xml:space="preserve"> </w:t>
      </w:r>
      <w:r>
        <w:rPr>
          <w:rFonts w:ascii="Arial" w:hAnsi="Arial" w:cs="Arial"/>
          <w:color w:val="000000"/>
        </w:rPr>
        <w:t>destrezas de computación; as</w:t>
      </w:r>
      <w:r w:rsidR="00696DE1">
        <w:rPr>
          <w:rFonts w:ascii="Arial" w:hAnsi="Arial" w:cs="Arial"/>
          <w:color w:val="000000"/>
        </w:rPr>
        <w:t xml:space="preserve">í como, de búsqueda y manejo de </w:t>
      </w:r>
      <w:r>
        <w:rPr>
          <w:rFonts w:ascii="Arial" w:hAnsi="Arial" w:cs="Arial"/>
          <w:color w:val="000000"/>
        </w:rPr>
        <w:t xml:space="preserve">información. </w:t>
      </w:r>
    </w:p>
    <w:p w14:paraId="18BE6206" w14:textId="77777777" w:rsidR="00725470" w:rsidRPr="00696DE1" w:rsidRDefault="00725470" w:rsidP="009F2202">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Destrezas lingüísticas tales como l</w:t>
      </w:r>
      <w:r w:rsidR="00696DE1">
        <w:rPr>
          <w:rFonts w:ascii="Arial" w:hAnsi="Arial" w:cs="Arial"/>
          <w:color w:val="000000"/>
        </w:rPr>
        <w:t xml:space="preserve">a comunicación oral y escrita o </w:t>
      </w:r>
      <w:r>
        <w:rPr>
          <w:rFonts w:ascii="Arial" w:hAnsi="Arial" w:cs="Arial"/>
          <w:color w:val="000000"/>
        </w:rPr>
        <w:t xml:space="preserve">conocimientos de una segunda lengua. </w:t>
      </w:r>
    </w:p>
    <w:p w14:paraId="5AC33740" w14:textId="77777777" w:rsidR="00725470" w:rsidRDefault="00725470" w:rsidP="009F2202">
      <w:pPr>
        <w:autoSpaceDE w:val="0"/>
        <w:autoSpaceDN w:val="0"/>
        <w:adjustRightInd w:val="0"/>
        <w:jc w:val="both"/>
        <w:rPr>
          <w:rFonts w:ascii="Arial" w:hAnsi="Arial" w:cs="Arial"/>
          <w:color w:val="000000"/>
        </w:rPr>
      </w:pPr>
    </w:p>
    <w:p w14:paraId="0E2B7F80" w14:textId="77777777" w:rsidR="00725470" w:rsidRDefault="00725470" w:rsidP="009F2202">
      <w:pPr>
        <w:autoSpaceDE w:val="0"/>
        <w:autoSpaceDN w:val="0"/>
        <w:adjustRightInd w:val="0"/>
        <w:jc w:val="both"/>
        <w:rPr>
          <w:rFonts w:ascii="Times New Roman" w:hAnsi="Times New Roman" w:cs="Times New Roman"/>
        </w:rPr>
      </w:pPr>
      <w:r>
        <w:rPr>
          <w:rFonts w:ascii="Arial" w:hAnsi="Arial" w:cs="Arial"/>
          <w:color w:val="000000"/>
        </w:rPr>
        <w:lastRenderedPageBreak/>
        <w:t xml:space="preserve">Listado de competencias instrumentales: </w:t>
      </w:r>
    </w:p>
    <w:p w14:paraId="35C6FE88" w14:textId="77777777" w:rsidR="00725470" w:rsidRDefault="00725470" w:rsidP="009F2202">
      <w:pPr>
        <w:autoSpaceDE w:val="0"/>
        <w:autoSpaceDN w:val="0"/>
        <w:adjustRightInd w:val="0"/>
        <w:jc w:val="both"/>
        <w:rPr>
          <w:rFonts w:ascii="Arial" w:hAnsi="Arial" w:cs="Arial"/>
          <w:color w:val="000000"/>
        </w:rPr>
      </w:pPr>
      <w:r>
        <w:rPr>
          <w:rFonts w:ascii="Arial" w:hAnsi="Arial" w:cs="Arial"/>
          <w:color w:val="000000"/>
        </w:rPr>
        <w:t>1) Capacidad de análisis y síntesis</w:t>
      </w:r>
    </w:p>
    <w:p w14:paraId="2E1F879E" w14:textId="77777777" w:rsidR="00725470" w:rsidRDefault="00725470" w:rsidP="009F2202">
      <w:pPr>
        <w:autoSpaceDE w:val="0"/>
        <w:autoSpaceDN w:val="0"/>
        <w:adjustRightInd w:val="0"/>
        <w:jc w:val="both"/>
        <w:rPr>
          <w:rFonts w:ascii="Arial" w:hAnsi="Arial" w:cs="Arial"/>
          <w:color w:val="000000"/>
        </w:rPr>
      </w:pPr>
      <w:r>
        <w:rPr>
          <w:rFonts w:ascii="Arial" w:hAnsi="Arial" w:cs="Arial"/>
          <w:color w:val="000000"/>
        </w:rPr>
        <w:t>2) Capacidad de organizar y planificar</w:t>
      </w:r>
    </w:p>
    <w:p w14:paraId="0AA27492" w14:textId="77777777" w:rsidR="00725470" w:rsidRDefault="00725470" w:rsidP="009F2202">
      <w:pPr>
        <w:autoSpaceDE w:val="0"/>
        <w:autoSpaceDN w:val="0"/>
        <w:adjustRightInd w:val="0"/>
        <w:jc w:val="both"/>
        <w:rPr>
          <w:rFonts w:ascii="Arial" w:hAnsi="Arial" w:cs="Arial"/>
          <w:color w:val="000000"/>
        </w:rPr>
      </w:pPr>
      <w:r>
        <w:rPr>
          <w:rFonts w:ascii="Arial" w:hAnsi="Arial" w:cs="Arial"/>
          <w:color w:val="000000"/>
        </w:rPr>
        <w:t>3) Conocimientos generales básicos</w:t>
      </w:r>
    </w:p>
    <w:p w14:paraId="155EB30C" w14:textId="77777777" w:rsidR="00725470" w:rsidRDefault="00725470" w:rsidP="009F2202">
      <w:pPr>
        <w:autoSpaceDE w:val="0"/>
        <w:autoSpaceDN w:val="0"/>
        <w:adjustRightInd w:val="0"/>
        <w:jc w:val="both"/>
        <w:rPr>
          <w:rFonts w:ascii="Arial" w:hAnsi="Arial" w:cs="Arial"/>
          <w:color w:val="000000"/>
        </w:rPr>
      </w:pPr>
      <w:r>
        <w:rPr>
          <w:rFonts w:ascii="Arial" w:hAnsi="Arial" w:cs="Arial"/>
          <w:color w:val="000000"/>
        </w:rPr>
        <w:t>4) Conocimientos básicos de la carrera</w:t>
      </w:r>
    </w:p>
    <w:p w14:paraId="6D079B10" w14:textId="77777777" w:rsidR="00725470" w:rsidRDefault="00725470" w:rsidP="009F2202">
      <w:pPr>
        <w:autoSpaceDE w:val="0"/>
        <w:autoSpaceDN w:val="0"/>
        <w:adjustRightInd w:val="0"/>
        <w:jc w:val="both"/>
        <w:rPr>
          <w:rFonts w:ascii="Arial" w:hAnsi="Arial" w:cs="Arial"/>
          <w:color w:val="000000"/>
        </w:rPr>
      </w:pPr>
      <w:r>
        <w:rPr>
          <w:rFonts w:ascii="Arial" w:hAnsi="Arial" w:cs="Arial"/>
          <w:color w:val="000000"/>
        </w:rPr>
        <w:t>5) Comunicación oral y escrita en su propia lengua</w:t>
      </w:r>
    </w:p>
    <w:p w14:paraId="57D4AE7F" w14:textId="77777777" w:rsidR="00725470" w:rsidRDefault="00725470" w:rsidP="009F2202">
      <w:pPr>
        <w:autoSpaceDE w:val="0"/>
        <w:autoSpaceDN w:val="0"/>
        <w:adjustRightInd w:val="0"/>
        <w:jc w:val="both"/>
        <w:rPr>
          <w:rFonts w:ascii="Arial" w:hAnsi="Arial" w:cs="Arial"/>
          <w:color w:val="000000"/>
        </w:rPr>
      </w:pPr>
      <w:r>
        <w:rPr>
          <w:rFonts w:ascii="Arial" w:hAnsi="Arial" w:cs="Arial"/>
          <w:color w:val="000000"/>
        </w:rPr>
        <w:t>6) Conocimiento de una segunda lengua</w:t>
      </w:r>
    </w:p>
    <w:p w14:paraId="15371761" w14:textId="77777777" w:rsidR="00725470" w:rsidRDefault="00725470" w:rsidP="009F2202">
      <w:pPr>
        <w:autoSpaceDE w:val="0"/>
        <w:autoSpaceDN w:val="0"/>
        <w:adjustRightInd w:val="0"/>
        <w:jc w:val="both"/>
        <w:rPr>
          <w:rFonts w:ascii="Arial" w:hAnsi="Arial" w:cs="Arial"/>
          <w:color w:val="000000"/>
        </w:rPr>
      </w:pPr>
      <w:r>
        <w:rPr>
          <w:rFonts w:ascii="Arial" w:hAnsi="Arial" w:cs="Arial"/>
          <w:color w:val="000000"/>
        </w:rPr>
        <w:t>7) Habilidades básicas de manejo de la computadora</w:t>
      </w:r>
    </w:p>
    <w:p w14:paraId="7D88A486" w14:textId="77777777" w:rsidR="00725470" w:rsidRPr="00696DE1" w:rsidRDefault="00725470" w:rsidP="009F2202">
      <w:pPr>
        <w:autoSpaceDE w:val="0"/>
        <w:autoSpaceDN w:val="0"/>
        <w:adjustRightInd w:val="0"/>
        <w:jc w:val="both"/>
        <w:rPr>
          <w:rFonts w:ascii="Times New Roman" w:hAnsi="Times New Roman" w:cs="Times New Roman"/>
        </w:rPr>
      </w:pPr>
      <w:r>
        <w:rPr>
          <w:rFonts w:ascii="Arial" w:hAnsi="Arial" w:cs="Arial"/>
          <w:color w:val="000000"/>
        </w:rPr>
        <w:t>8) Habilidades de gestión de información</w:t>
      </w:r>
      <w:r w:rsidR="00696DE1">
        <w:rPr>
          <w:rFonts w:ascii="Arial" w:hAnsi="Arial" w:cs="Arial"/>
          <w:color w:val="000000"/>
        </w:rPr>
        <w:t xml:space="preserve"> </w:t>
      </w:r>
      <w:r>
        <w:rPr>
          <w:rFonts w:ascii="Arial" w:hAnsi="Arial" w:cs="Arial"/>
          <w:color w:val="000000"/>
        </w:rPr>
        <w:t>(habilidad para buscar y analizar información proveniente de fuentes diversas</w:t>
      </w:r>
    </w:p>
    <w:p w14:paraId="7E1CA309" w14:textId="77777777" w:rsidR="00725470" w:rsidRDefault="00725470" w:rsidP="009F2202">
      <w:pPr>
        <w:autoSpaceDE w:val="0"/>
        <w:autoSpaceDN w:val="0"/>
        <w:adjustRightInd w:val="0"/>
        <w:jc w:val="both"/>
        <w:rPr>
          <w:rFonts w:ascii="Arial" w:hAnsi="Arial" w:cs="Arial"/>
          <w:color w:val="000000"/>
        </w:rPr>
      </w:pPr>
      <w:r>
        <w:rPr>
          <w:rFonts w:ascii="Arial" w:hAnsi="Arial" w:cs="Arial"/>
          <w:color w:val="000000"/>
        </w:rPr>
        <w:t>9) Solución de problemas</w:t>
      </w:r>
    </w:p>
    <w:p w14:paraId="2BA781F0" w14:textId="77777777" w:rsidR="00725470" w:rsidRDefault="00725470" w:rsidP="009F2202">
      <w:pPr>
        <w:autoSpaceDE w:val="0"/>
        <w:autoSpaceDN w:val="0"/>
        <w:adjustRightInd w:val="0"/>
        <w:jc w:val="both"/>
        <w:rPr>
          <w:rFonts w:ascii="Times New Roman" w:hAnsi="Times New Roman" w:cs="Times New Roman"/>
        </w:rPr>
      </w:pPr>
      <w:r>
        <w:rPr>
          <w:rFonts w:ascii="Arial" w:hAnsi="Arial" w:cs="Arial"/>
          <w:color w:val="000000"/>
        </w:rPr>
        <w:t xml:space="preserve">10) Toma de decisiones. </w:t>
      </w:r>
    </w:p>
    <w:p w14:paraId="54309CCB" w14:textId="77777777" w:rsidR="00725470" w:rsidRDefault="00725470" w:rsidP="009F2202">
      <w:pPr>
        <w:autoSpaceDE w:val="0"/>
        <w:autoSpaceDN w:val="0"/>
        <w:adjustRightInd w:val="0"/>
        <w:jc w:val="both"/>
        <w:rPr>
          <w:rFonts w:ascii="Arial" w:hAnsi="Arial" w:cs="Arial"/>
          <w:color w:val="000000"/>
        </w:rPr>
      </w:pPr>
    </w:p>
    <w:p w14:paraId="67FBF1F5" w14:textId="77777777" w:rsidR="00725470" w:rsidRPr="00696DE1" w:rsidRDefault="00725470" w:rsidP="009F2202">
      <w:pPr>
        <w:autoSpaceDE w:val="0"/>
        <w:autoSpaceDN w:val="0"/>
        <w:adjustRightInd w:val="0"/>
        <w:jc w:val="both"/>
        <w:rPr>
          <w:rFonts w:ascii="Times New Roman" w:hAnsi="Times New Roman" w:cs="Times New Roman"/>
        </w:rPr>
      </w:pPr>
      <w:r>
        <w:rPr>
          <w:rFonts w:ascii="Arial Black" w:hAnsi="Arial Black" w:cs="Arial Black"/>
          <w:b/>
          <w:bCs/>
          <w:color w:val="000000"/>
        </w:rPr>
        <w:t>Competencias interpersonales:</w:t>
      </w:r>
      <w:r>
        <w:rPr>
          <w:rFonts w:ascii="Arial" w:hAnsi="Arial" w:cs="Arial"/>
          <w:color w:val="000000"/>
        </w:rPr>
        <w:t xml:space="preserve"> capacidades individuales relativas a la capacidad de expresar los propios sentimientos, habilidades críticas y de autocrítica.</w:t>
      </w:r>
    </w:p>
    <w:p w14:paraId="477E3884" w14:textId="77777777" w:rsidR="00725470" w:rsidRDefault="00725470" w:rsidP="009F2202">
      <w:pPr>
        <w:autoSpaceDE w:val="0"/>
        <w:autoSpaceDN w:val="0"/>
        <w:adjustRightInd w:val="0"/>
        <w:jc w:val="both"/>
        <w:rPr>
          <w:rFonts w:ascii="Arial" w:hAnsi="Arial" w:cs="Arial"/>
          <w:color w:val="000000"/>
        </w:rPr>
      </w:pPr>
      <w:r>
        <w:rPr>
          <w:rFonts w:ascii="Arial" w:hAnsi="Arial" w:cs="Arial"/>
          <w:color w:val="000000"/>
        </w:rPr>
        <w:t>Estas competencias tienden a facilitar los p</w:t>
      </w:r>
      <w:r w:rsidR="00696DE1">
        <w:rPr>
          <w:rFonts w:ascii="Arial" w:hAnsi="Arial" w:cs="Arial"/>
          <w:color w:val="000000"/>
        </w:rPr>
        <w:t xml:space="preserve">rocesos de interacción social y </w:t>
      </w:r>
      <w:r>
        <w:rPr>
          <w:rFonts w:ascii="Arial" w:hAnsi="Arial" w:cs="Arial"/>
          <w:color w:val="000000"/>
        </w:rPr>
        <w:t>cooperación.</w:t>
      </w:r>
    </w:p>
    <w:p w14:paraId="504B0B1A" w14:textId="77777777" w:rsidR="00725470" w:rsidRDefault="00725470" w:rsidP="009F2202">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Destrezas sociales relacionadas con las habilidades interpersonales.</w:t>
      </w:r>
    </w:p>
    <w:p w14:paraId="69F5B48B" w14:textId="77777777" w:rsidR="00725470" w:rsidRPr="00696DE1" w:rsidRDefault="00725470" w:rsidP="009F2202">
      <w:pPr>
        <w:autoSpaceDE w:val="0"/>
        <w:autoSpaceDN w:val="0"/>
        <w:adjustRightInd w:val="0"/>
        <w:jc w:val="both"/>
        <w:rPr>
          <w:rFonts w:ascii="Times New Roman" w:hAnsi="Times New Roman" w:cs="Times New Roman"/>
        </w:rPr>
      </w:pPr>
      <w:r>
        <w:rPr>
          <w:rFonts w:ascii="Symbol" w:hAnsi="Symbol" w:cs="Symbol"/>
          <w:color w:val="000000"/>
        </w:rPr>
        <w:t></w:t>
      </w:r>
      <w:r>
        <w:rPr>
          <w:rFonts w:ascii="Arial" w:hAnsi="Arial" w:cs="Arial"/>
          <w:color w:val="000000"/>
        </w:rPr>
        <w:t xml:space="preserve"> Capacidad de trabajar en equipo o la expresión de compromiso social o ético.</w:t>
      </w:r>
    </w:p>
    <w:p w14:paraId="121C1902" w14:textId="77777777" w:rsidR="00725470" w:rsidRDefault="00725470" w:rsidP="009F2202">
      <w:pPr>
        <w:autoSpaceDE w:val="0"/>
        <w:autoSpaceDN w:val="0"/>
        <w:adjustRightInd w:val="0"/>
        <w:jc w:val="both"/>
        <w:rPr>
          <w:rFonts w:ascii="Arial" w:hAnsi="Arial" w:cs="Arial"/>
          <w:color w:val="000000"/>
        </w:rPr>
      </w:pPr>
    </w:p>
    <w:p w14:paraId="5AF81367" w14:textId="77777777" w:rsidR="00725470" w:rsidRDefault="00725470" w:rsidP="009F2202">
      <w:pPr>
        <w:autoSpaceDE w:val="0"/>
        <w:autoSpaceDN w:val="0"/>
        <w:adjustRightInd w:val="0"/>
        <w:jc w:val="both"/>
        <w:rPr>
          <w:rFonts w:ascii="Times New Roman" w:hAnsi="Times New Roman" w:cs="Times New Roman"/>
        </w:rPr>
      </w:pPr>
      <w:r>
        <w:rPr>
          <w:rFonts w:ascii="Arial" w:hAnsi="Arial" w:cs="Arial"/>
          <w:color w:val="000000"/>
        </w:rPr>
        <w:t xml:space="preserve">Listado de competencias interpersonales: </w:t>
      </w:r>
    </w:p>
    <w:p w14:paraId="7A0D40AA" w14:textId="77777777" w:rsidR="00725470" w:rsidRDefault="00725470" w:rsidP="009F2202">
      <w:pPr>
        <w:autoSpaceDE w:val="0"/>
        <w:autoSpaceDN w:val="0"/>
        <w:adjustRightInd w:val="0"/>
        <w:jc w:val="both"/>
        <w:rPr>
          <w:rFonts w:ascii="Arial" w:hAnsi="Arial" w:cs="Arial"/>
          <w:color w:val="000000"/>
        </w:rPr>
      </w:pPr>
      <w:r>
        <w:rPr>
          <w:rFonts w:ascii="Arial" w:hAnsi="Arial" w:cs="Arial"/>
          <w:color w:val="000000"/>
        </w:rPr>
        <w:t>1) Capacidad crítica y autocrítica</w:t>
      </w:r>
    </w:p>
    <w:p w14:paraId="6976A953" w14:textId="77777777" w:rsidR="00725470" w:rsidRDefault="00725470" w:rsidP="009F2202">
      <w:pPr>
        <w:autoSpaceDE w:val="0"/>
        <w:autoSpaceDN w:val="0"/>
        <w:adjustRightInd w:val="0"/>
        <w:jc w:val="both"/>
        <w:rPr>
          <w:rFonts w:ascii="Arial" w:hAnsi="Arial" w:cs="Arial"/>
          <w:color w:val="000000"/>
        </w:rPr>
      </w:pPr>
      <w:r>
        <w:rPr>
          <w:rFonts w:ascii="Arial" w:hAnsi="Arial" w:cs="Arial"/>
          <w:color w:val="000000"/>
        </w:rPr>
        <w:t>2) Trabajo en equipo</w:t>
      </w:r>
    </w:p>
    <w:p w14:paraId="084AC0D4" w14:textId="77777777" w:rsidR="00725470" w:rsidRDefault="00725470" w:rsidP="009F2202">
      <w:pPr>
        <w:autoSpaceDE w:val="0"/>
        <w:autoSpaceDN w:val="0"/>
        <w:adjustRightInd w:val="0"/>
        <w:jc w:val="both"/>
        <w:rPr>
          <w:rFonts w:ascii="Arial" w:hAnsi="Arial" w:cs="Arial"/>
          <w:color w:val="000000"/>
        </w:rPr>
      </w:pPr>
      <w:r>
        <w:rPr>
          <w:rFonts w:ascii="Arial" w:hAnsi="Arial" w:cs="Arial"/>
          <w:color w:val="000000"/>
        </w:rPr>
        <w:t>3) Habilidades interpersonales</w:t>
      </w:r>
    </w:p>
    <w:p w14:paraId="36D4392B" w14:textId="77777777" w:rsidR="00725470" w:rsidRDefault="00725470" w:rsidP="009F2202">
      <w:pPr>
        <w:autoSpaceDE w:val="0"/>
        <w:autoSpaceDN w:val="0"/>
        <w:adjustRightInd w:val="0"/>
        <w:jc w:val="both"/>
        <w:rPr>
          <w:rFonts w:ascii="Arial" w:hAnsi="Arial" w:cs="Arial"/>
          <w:color w:val="000000"/>
        </w:rPr>
      </w:pPr>
      <w:r>
        <w:rPr>
          <w:rFonts w:ascii="Arial" w:hAnsi="Arial" w:cs="Arial"/>
          <w:color w:val="000000"/>
        </w:rPr>
        <w:t>4) Capacidad de trabajar en equipo interdisciplinario</w:t>
      </w:r>
    </w:p>
    <w:p w14:paraId="06A1EA49" w14:textId="77777777" w:rsidR="00725470" w:rsidRDefault="00725470" w:rsidP="009F2202">
      <w:pPr>
        <w:autoSpaceDE w:val="0"/>
        <w:autoSpaceDN w:val="0"/>
        <w:adjustRightInd w:val="0"/>
        <w:jc w:val="both"/>
        <w:rPr>
          <w:rFonts w:ascii="Arial" w:hAnsi="Arial" w:cs="Arial"/>
          <w:color w:val="000000"/>
        </w:rPr>
      </w:pPr>
      <w:r>
        <w:rPr>
          <w:rFonts w:ascii="Arial" w:hAnsi="Arial" w:cs="Arial"/>
          <w:color w:val="000000"/>
        </w:rPr>
        <w:t>5) Capacidad de comunicarse con profesionales de otras áreas</w:t>
      </w:r>
    </w:p>
    <w:p w14:paraId="0CA5A6D3" w14:textId="77777777" w:rsidR="00725470" w:rsidRDefault="00725470" w:rsidP="009F2202">
      <w:pPr>
        <w:autoSpaceDE w:val="0"/>
        <w:autoSpaceDN w:val="0"/>
        <w:adjustRightInd w:val="0"/>
        <w:jc w:val="both"/>
        <w:rPr>
          <w:rFonts w:ascii="Arial" w:hAnsi="Arial" w:cs="Arial"/>
          <w:color w:val="000000"/>
        </w:rPr>
      </w:pPr>
      <w:r>
        <w:rPr>
          <w:rFonts w:ascii="Arial" w:hAnsi="Arial" w:cs="Arial"/>
          <w:color w:val="000000"/>
        </w:rPr>
        <w:t>6) Apreciación de la diversidad y multiculturalidad</w:t>
      </w:r>
    </w:p>
    <w:p w14:paraId="49FD97E3" w14:textId="77777777" w:rsidR="00725470" w:rsidRDefault="00725470" w:rsidP="009F2202">
      <w:pPr>
        <w:autoSpaceDE w:val="0"/>
        <w:autoSpaceDN w:val="0"/>
        <w:adjustRightInd w:val="0"/>
        <w:jc w:val="both"/>
        <w:rPr>
          <w:rFonts w:ascii="Arial" w:hAnsi="Arial" w:cs="Arial"/>
          <w:color w:val="000000"/>
        </w:rPr>
      </w:pPr>
      <w:r>
        <w:rPr>
          <w:rFonts w:ascii="Arial" w:hAnsi="Arial" w:cs="Arial"/>
          <w:color w:val="000000"/>
        </w:rPr>
        <w:t>7) Habilidad para trabajar en un ambiente laboral</w:t>
      </w:r>
    </w:p>
    <w:p w14:paraId="20B8B1E3" w14:textId="77777777" w:rsidR="00725470" w:rsidRDefault="00725470" w:rsidP="009F2202">
      <w:pPr>
        <w:autoSpaceDE w:val="0"/>
        <w:autoSpaceDN w:val="0"/>
        <w:adjustRightInd w:val="0"/>
        <w:jc w:val="both"/>
        <w:rPr>
          <w:rFonts w:ascii="Times New Roman" w:hAnsi="Times New Roman" w:cs="Times New Roman"/>
        </w:rPr>
      </w:pPr>
      <w:r>
        <w:rPr>
          <w:rFonts w:ascii="Arial" w:hAnsi="Arial" w:cs="Arial"/>
          <w:color w:val="000000"/>
        </w:rPr>
        <w:t xml:space="preserve">8) Compromiso ético </w:t>
      </w:r>
    </w:p>
    <w:p w14:paraId="688D23CF" w14:textId="77777777" w:rsidR="00725470" w:rsidRDefault="00725470" w:rsidP="009F2202">
      <w:pPr>
        <w:autoSpaceDE w:val="0"/>
        <w:autoSpaceDN w:val="0"/>
        <w:adjustRightInd w:val="0"/>
        <w:jc w:val="both"/>
        <w:rPr>
          <w:rFonts w:ascii="Arial" w:hAnsi="Arial" w:cs="Arial"/>
          <w:color w:val="000000"/>
        </w:rPr>
      </w:pPr>
    </w:p>
    <w:p w14:paraId="09A3ADF2" w14:textId="77777777" w:rsidR="00725470" w:rsidRDefault="00725470" w:rsidP="009F2202">
      <w:pPr>
        <w:autoSpaceDE w:val="0"/>
        <w:autoSpaceDN w:val="0"/>
        <w:adjustRightInd w:val="0"/>
        <w:jc w:val="both"/>
        <w:rPr>
          <w:rFonts w:ascii="Times New Roman" w:hAnsi="Times New Roman" w:cs="Times New Roman"/>
        </w:rPr>
      </w:pPr>
      <w:r>
        <w:rPr>
          <w:rFonts w:ascii="Arial Black" w:hAnsi="Arial Black" w:cs="Arial Black"/>
          <w:b/>
          <w:bCs/>
          <w:color w:val="000000"/>
        </w:rPr>
        <w:lastRenderedPageBreak/>
        <w:t>Competencias sistémicas:</w:t>
      </w:r>
      <w:r>
        <w:rPr>
          <w:rFonts w:ascii="Arial" w:hAnsi="Arial" w:cs="Arial"/>
          <w:color w:val="000000"/>
        </w:rPr>
        <w:t xml:space="preserve"> son las destrezas y habilidades que conciernen a los sistemas como totalidad. Suponen una combinación de la comprensión, la</w:t>
      </w:r>
      <w:r w:rsidR="009F2202">
        <w:rPr>
          <w:rFonts w:ascii="Times New Roman" w:hAnsi="Times New Roman" w:cs="Times New Roman"/>
        </w:rPr>
        <w:t xml:space="preserve"> </w:t>
      </w:r>
      <w:r>
        <w:rPr>
          <w:rFonts w:ascii="Arial" w:hAnsi="Arial" w:cs="Arial"/>
          <w:color w:val="000000"/>
        </w:rPr>
        <w:t>sensibilidad y el conocimiento que permiten al individuo ver como las partes de un todo</w:t>
      </w:r>
      <w:r w:rsidR="009F2202">
        <w:rPr>
          <w:rFonts w:ascii="Times New Roman" w:hAnsi="Times New Roman" w:cs="Times New Roman"/>
        </w:rPr>
        <w:t xml:space="preserve"> </w:t>
      </w:r>
      <w:r>
        <w:rPr>
          <w:rFonts w:ascii="Arial" w:hAnsi="Arial" w:cs="Arial"/>
          <w:color w:val="000000"/>
        </w:rPr>
        <w:t>se relacionan y se estructuran y se agrupan. Estas capacidades incluyen la habilidad</w:t>
      </w:r>
      <w:r w:rsidR="009F2202">
        <w:rPr>
          <w:rFonts w:ascii="Times New Roman" w:hAnsi="Times New Roman" w:cs="Times New Roman"/>
        </w:rPr>
        <w:t xml:space="preserve"> </w:t>
      </w:r>
      <w:r>
        <w:rPr>
          <w:rFonts w:ascii="Arial" w:hAnsi="Arial" w:cs="Arial"/>
          <w:color w:val="000000"/>
        </w:rPr>
        <w:t>de planificar como un todo y diseñar nuevos sistemas. Las competencias sistémicas o</w:t>
      </w:r>
      <w:r w:rsidR="009F2202">
        <w:rPr>
          <w:rFonts w:ascii="Times New Roman" w:hAnsi="Times New Roman" w:cs="Times New Roman"/>
        </w:rPr>
        <w:t xml:space="preserve"> </w:t>
      </w:r>
      <w:r>
        <w:rPr>
          <w:rFonts w:ascii="Arial" w:hAnsi="Arial" w:cs="Arial"/>
          <w:color w:val="000000"/>
        </w:rPr>
        <w:t>integradoras requieren como base la adquisición previa de competencias</w:t>
      </w:r>
      <w:r w:rsidR="009F2202">
        <w:rPr>
          <w:rFonts w:ascii="Times New Roman" w:hAnsi="Times New Roman" w:cs="Times New Roman"/>
        </w:rPr>
        <w:t xml:space="preserve"> </w:t>
      </w:r>
      <w:r>
        <w:rPr>
          <w:rFonts w:ascii="Arial" w:hAnsi="Arial" w:cs="Arial"/>
          <w:color w:val="000000"/>
        </w:rPr>
        <w:t xml:space="preserve">instrumentales e interpersonales. </w:t>
      </w:r>
    </w:p>
    <w:p w14:paraId="6754C60C" w14:textId="77777777" w:rsidR="00725470" w:rsidRDefault="00725470" w:rsidP="009F2202">
      <w:pPr>
        <w:autoSpaceDE w:val="0"/>
        <w:autoSpaceDN w:val="0"/>
        <w:adjustRightInd w:val="0"/>
        <w:jc w:val="both"/>
        <w:rPr>
          <w:rFonts w:ascii="Arial" w:hAnsi="Arial" w:cs="Arial"/>
          <w:color w:val="000000"/>
        </w:rPr>
      </w:pPr>
    </w:p>
    <w:p w14:paraId="3A3EAFD9" w14:textId="77777777" w:rsidR="00725470" w:rsidRDefault="00725470" w:rsidP="009F2202">
      <w:pPr>
        <w:autoSpaceDE w:val="0"/>
        <w:autoSpaceDN w:val="0"/>
        <w:adjustRightInd w:val="0"/>
        <w:jc w:val="both"/>
        <w:rPr>
          <w:rFonts w:ascii="Times New Roman" w:hAnsi="Times New Roman" w:cs="Times New Roman"/>
        </w:rPr>
      </w:pPr>
      <w:r>
        <w:rPr>
          <w:rFonts w:ascii="Arial" w:hAnsi="Arial" w:cs="Arial"/>
          <w:color w:val="000000"/>
        </w:rPr>
        <w:t xml:space="preserve">Listado de competencias sistémicas: </w:t>
      </w:r>
    </w:p>
    <w:p w14:paraId="11ECEA7B" w14:textId="77777777" w:rsidR="00725470" w:rsidRDefault="00725470" w:rsidP="009F2202">
      <w:pPr>
        <w:autoSpaceDE w:val="0"/>
        <w:autoSpaceDN w:val="0"/>
        <w:adjustRightInd w:val="0"/>
        <w:jc w:val="both"/>
        <w:rPr>
          <w:rFonts w:ascii="Arial" w:hAnsi="Arial" w:cs="Arial"/>
          <w:color w:val="000000"/>
        </w:rPr>
      </w:pPr>
      <w:r>
        <w:rPr>
          <w:rFonts w:ascii="Arial" w:hAnsi="Arial" w:cs="Arial"/>
          <w:color w:val="000000"/>
        </w:rPr>
        <w:t>1) Capacidad de aplicar los conocimientos en la práctica</w:t>
      </w:r>
    </w:p>
    <w:p w14:paraId="48EC3192" w14:textId="77777777" w:rsidR="00725470" w:rsidRDefault="00725470" w:rsidP="009F2202">
      <w:pPr>
        <w:autoSpaceDE w:val="0"/>
        <w:autoSpaceDN w:val="0"/>
        <w:adjustRightInd w:val="0"/>
        <w:jc w:val="both"/>
        <w:rPr>
          <w:rFonts w:ascii="Arial" w:hAnsi="Arial" w:cs="Arial"/>
          <w:color w:val="000000"/>
        </w:rPr>
      </w:pPr>
      <w:r>
        <w:rPr>
          <w:rFonts w:ascii="Arial" w:hAnsi="Arial" w:cs="Arial"/>
          <w:color w:val="000000"/>
        </w:rPr>
        <w:t>2) Habilidades de investigación</w:t>
      </w:r>
    </w:p>
    <w:p w14:paraId="2836936B" w14:textId="77777777" w:rsidR="00725470" w:rsidRDefault="00725470" w:rsidP="009F2202">
      <w:pPr>
        <w:autoSpaceDE w:val="0"/>
        <w:autoSpaceDN w:val="0"/>
        <w:adjustRightInd w:val="0"/>
        <w:jc w:val="both"/>
        <w:rPr>
          <w:rFonts w:ascii="Arial" w:hAnsi="Arial" w:cs="Arial"/>
          <w:color w:val="000000"/>
        </w:rPr>
      </w:pPr>
      <w:r>
        <w:rPr>
          <w:rFonts w:ascii="Arial" w:hAnsi="Arial" w:cs="Arial"/>
          <w:color w:val="000000"/>
        </w:rPr>
        <w:t>3) Capacidad de aprender</w:t>
      </w:r>
    </w:p>
    <w:p w14:paraId="50C2407E" w14:textId="77777777" w:rsidR="00725470" w:rsidRDefault="00725470" w:rsidP="009F2202">
      <w:pPr>
        <w:autoSpaceDE w:val="0"/>
        <w:autoSpaceDN w:val="0"/>
        <w:adjustRightInd w:val="0"/>
        <w:jc w:val="both"/>
        <w:rPr>
          <w:rFonts w:ascii="Arial" w:hAnsi="Arial" w:cs="Arial"/>
          <w:color w:val="000000"/>
        </w:rPr>
      </w:pPr>
      <w:r>
        <w:rPr>
          <w:rFonts w:ascii="Arial" w:hAnsi="Arial" w:cs="Arial"/>
          <w:color w:val="000000"/>
        </w:rPr>
        <w:t>4) Capacidad de adaptarse a nuevas situaciones</w:t>
      </w:r>
    </w:p>
    <w:p w14:paraId="47310CB2" w14:textId="77777777" w:rsidR="00725470" w:rsidRDefault="00725470" w:rsidP="009F2202">
      <w:pPr>
        <w:autoSpaceDE w:val="0"/>
        <w:autoSpaceDN w:val="0"/>
        <w:adjustRightInd w:val="0"/>
        <w:jc w:val="both"/>
        <w:rPr>
          <w:rFonts w:ascii="Arial" w:hAnsi="Arial" w:cs="Arial"/>
          <w:color w:val="000000"/>
        </w:rPr>
      </w:pPr>
      <w:r>
        <w:rPr>
          <w:rFonts w:ascii="Arial" w:hAnsi="Arial" w:cs="Arial"/>
          <w:color w:val="000000"/>
        </w:rPr>
        <w:t>5) Capacidad de generar nuevas ideas (creatividad)</w:t>
      </w:r>
    </w:p>
    <w:p w14:paraId="3FC0EA39" w14:textId="77777777" w:rsidR="00725470" w:rsidRPr="003273BD" w:rsidRDefault="00725470" w:rsidP="009F2202">
      <w:pPr>
        <w:autoSpaceDE w:val="0"/>
        <w:autoSpaceDN w:val="0"/>
        <w:adjustRightInd w:val="0"/>
        <w:jc w:val="both"/>
        <w:rPr>
          <w:rFonts w:ascii="Arial" w:hAnsi="Arial" w:cs="Arial"/>
          <w:color w:val="000000"/>
        </w:rPr>
      </w:pPr>
      <w:r>
        <w:rPr>
          <w:rFonts w:ascii="Arial" w:hAnsi="Arial" w:cs="Arial"/>
          <w:color w:val="000000"/>
        </w:rPr>
        <w:t>6) Liderazgo</w:t>
      </w:r>
    </w:p>
    <w:p w14:paraId="66E65336" w14:textId="77777777" w:rsidR="00725470" w:rsidRDefault="00725470" w:rsidP="009F2202">
      <w:pPr>
        <w:autoSpaceDE w:val="0"/>
        <w:autoSpaceDN w:val="0"/>
        <w:adjustRightInd w:val="0"/>
        <w:jc w:val="both"/>
        <w:rPr>
          <w:rFonts w:ascii="Arial" w:hAnsi="Arial" w:cs="Arial"/>
          <w:color w:val="000000"/>
        </w:rPr>
      </w:pPr>
      <w:r>
        <w:rPr>
          <w:rFonts w:ascii="Arial" w:hAnsi="Arial" w:cs="Arial"/>
          <w:color w:val="000000"/>
        </w:rPr>
        <w:t>7) Conocimiento de culturas y costumbres de otros países</w:t>
      </w:r>
    </w:p>
    <w:p w14:paraId="2D133BE6" w14:textId="77777777" w:rsidR="00725470" w:rsidRDefault="00725470" w:rsidP="009F2202">
      <w:pPr>
        <w:autoSpaceDE w:val="0"/>
        <w:autoSpaceDN w:val="0"/>
        <w:adjustRightInd w:val="0"/>
        <w:jc w:val="both"/>
        <w:rPr>
          <w:rFonts w:ascii="Arial" w:hAnsi="Arial" w:cs="Arial"/>
          <w:color w:val="000000"/>
        </w:rPr>
      </w:pPr>
      <w:r>
        <w:rPr>
          <w:rFonts w:ascii="Arial" w:hAnsi="Arial" w:cs="Arial"/>
          <w:color w:val="000000"/>
        </w:rPr>
        <w:t>8) Habilidad para trabajar en forma autónoma</w:t>
      </w:r>
    </w:p>
    <w:p w14:paraId="55EDB501" w14:textId="77777777" w:rsidR="00725470" w:rsidRDefault="00725470" w:rsidP="009F2202">
      <w:pPr>
        <w:autoSpaceDE w:val="0"/>
        <w:autoSpaceDN w:val="0"/>
        <w:adjustRightInd w:val="0"/>
        <w:jc w:val="both"/>
        <w:rPr>
          <w:rFonts w:ascii="Arial" w:hAnsi="Arial" w:cs="Arial"/>
          <w:color w:val="000000"/>
        </w:rPr>
      </w:pPr>
      <w:r>
        <w:rPr>
          <w:rFonts w:ascii="Arial" w:hAnsi="Arial" w:cs="Arial"/>
          <w:color w:val="000000"/>
        </w:rPr>
        <w:t xml:space="preserve">9) Capacidad para diseñar y gestionar proyectos </w:t>
      </w:r>
    </w:p>
    <w:p w14:paraId="1B45C806" w14:textId="77777777" w:rsidR="00725470" w:rsidRDefault="00725470" w:rsidP="009F2202">
      <w:pPr>
        <w:autoSpaceDE w:val="0"/>
        <w:autoSpaceDN w:val="0"/>
        <w:adjustRightInd w:val="0"/>
        <w:jc w:val="both"/>
        <w:rPr>
          <w:rFonts w:ascii="Arial" w:hAnsi="Arial" w:cs="Arial"/>
          <w:color w:val="000000"/>
        </w:rPr>
      </w:pPr>
      <w:r>
        <w:rPr>
          <w:rFonts w:ascii="Arial" w:hAnsi="Arial" w:cs="Arial"/>
          <w:color w:val="000000"/>
        </w:rPr>
        <w:t>10) Iniciativa y espíritu emprendedor</w:t>
      </w:r>
    </w:p>
    <w:p w14:paraId="5F174DCB" w14:textId="77777777" w:rsidR="00725470" w:rsidRDefault="00725470" w:rsidP="009F2202">
      <w:pPr>
        <w:autoSpaceDE w:val="0"/>
        <w:autoSpaceDN w:val="0"/>
        <w:adjustRightInd w:val="0"/>
        <w:jc w:val="both"/>
        <w:rPr>
          <w:rFonts w:ascii="Arial" w:hAnsi="Arial" w:cs="Arial"/>
          <w:color w:val="000000"/>
        </w:rPr>
      </w:pPr>
      <w:r>
        <w:rPr>
          <w:rFonts w:ascii="Arial" w:hAnsi="Arial" w:cs="Arial"/>
          <w:color w:val="000000"/>
        </w:rPr>
        <w:t>11) Preocupación por la calidad</w:t>
      </w:r>
    </w:p>
    <w:p w14:paraId="1C1046C1" w14:textId="77777777" w:rsidR="00725470" w:rsidRDefault="00725470" w:rsidP="009F2202">
      <w:pPr>
        <w:autoSpaceDE w:val="0"/>
        <w:autoSpaceDN w:val="0"/>
        <w:adjustRightInd w:val="0"/>
        <w:jc w:val="both"/>
        <w:rPr>
          <w:rFonts w:ascii="Times New Roman" w:hAnsi="Times New Roman" w:cs="Times New Roman"/>
        </w:rPr>
      </w:pPr>
      <w:r>
        <w:rPr>
          <w:rFonts w:ascii="Arial" w:hAnsi="Arial" w:cs="Arial"/>
          <w:color w:val="000000"/>
        </w:rPr>
        <w:t xml:space="preserve">12) Búsqueda del logro </w:t>
      </w:r>
    </w:p>
    <w:p w14:paraId="37772411" w14:textId="77777777" w:rsidR="00725470" w:rsidRDefault="00725470" w:rsidP="009F2202">
      <w:pPr>
        <w:autoSpaceDE w:val="0"/>
        <w:autoSpaceDN w:val="0"/>
        <w:adjustRightInd w:val="0"/>
        <w:jc w:val="both"/>
        <w:rPr>
          <w:rFonts w:ascii="Arial" w:hAnsi="Arial" w:cs="Arial"/>
          <w:color w:val="000000"/>
        </w:rPr>
      </w:pPr>
    </w:p>
    <w:p w14:paraId="70AF84BA" w14:textId="77777777" w:rsidR="00725470" w:rsidRDefault="00725470" w:rsidP="009F2202">
      <w:pPr>
        <w:autoSpaceDE w:val="0"/>
        <w:autoSpaceDN w:val="0"/>
        <w:adjustRightInd w:val="0"/>
        <w:jc w:val="both"/>
        <w:rPr>
          <w:rFonts w:ascii="Arial" w:hAnsi="Arial" w:cs="Arial"/>
          <w:color w:val="000000"/>
        </w:rPr>
      </w:pPr>
      <w:r>
        <w:rPr>
          <w:rFonts w:ascii="Arial Black" w:hAnsi="Arial Black" w:cs="Arial Black"/>
          <w:b/>
          <w:bCs/>
          <w:color w:val="000000"/>
        </w:rPr>
        <w:t>(4.7) Horas teórico-prácticas</w:t>
      </w:r>
    </w:p>
    <w:p w14:paraId="1883CAA2" w14:textId="77777777" w:rsidR="00725470" w:rsidRPr="009F2202" w:rsidRDefault="00725470" w:rsidP="009F2202">
      <w:pPr>
        <w:autoSpaceDE w:val="0"/>
        <w:autoSpaceDN w:val="0"/>
        <w:adjustRightInd w:val="0"/>
        <w:jc w:val="both"/>
        <w:rPr>
          <w:rFonts w:ascii="Times New Roman" w:hAnsi="Times New Roman" w:cs="Times New Roman"/>
        </w:rPr>
      </w:pPr>
      <w:r>
        <w:rPr>
          <w:rFonts w:ascii="Arial" w:hAnsi="Arial" w:cs="Arial"/>
          <w:color w:val="000000"/>
        </w:rPr>
        <w:t>Con base en las actividades de aprendizaje y enseñanza, establecer las horas teórico-prácticas necesarias, para que el estudian</w:t>
      </w:r>
      <w:r w:rsidR="009F2202">
        <w:rPr>
          <w:rFonts w:ascii="Arial" w:hAnsi="Arial" w:cs="Arial"/>
          <w:color w:val="000000"/>
        </w:rPr>
        <w:t xml:space="preserve">te adecuadamente la competencia </w:t>
      </w:r>
      <w:r>
        <w:rPr>
          <w:rFonts w:ascii="Arial" w:hAnsi="Arial" w:cs="Arial"/>
          <w:color w:val="000000"/>
        </w:rPr>
        <w:t xml:space="preserve">específica. </w:t>
      </w:r>
    </w:p>
    <w:p w14:paraId="13017475" w14:textId="77777777" w:rsidR="00725470" w:rsidRDefault="00725470" w:rsidP="00725470">
      <w:pPr>
        <w:autoSpaceDE w:val="0"/>
        <w:autoSpaceDN w:val="0"/>
        <w:adjustRightInd w:val="0"/>
        <w:rPr>
          <w:rFonts w:ascii="Arial" w:hAnsi="Arial" w:cs="Arial"/>
          <w:color w:val="000000"/>
        </w:rPr>
      </w:pPr>
    </w:p>
    <w:p w14:paraId="39DD6A8C" w14:textId="77777777" w:rsidR="00725470" w:rsidRDefault="00725470" w:rsidP="009F2202">
      <w:pPr>
        <w:autoSpaceDE w:val="0"/>
        <w:autoSpaceDN w:val="0"/>
        <w:adjustRightInd w:val="0"/>
        <w:jc w:val="both"/>
        <w:rPr>
          <w:rFonts w:ascii="Arial Black" w:hAnsi="Arial Black" w:cs="Arial Black"/>
          <w:b/>
          <w:bCs/>
          <w:color w:val="000000"/>
        </w:rPr>
      </w:pPr>
      <w:r>
        <w:rPr>
          <w:rFonts w:ascii="Arial Black" w:hAnsi="Arial Black" w:cs="Arial Black"/>
          <w:b/>
          <w:bCs/>
          <w:color w:val="000000"/>
        </w:rPr>
        <w:t>(4.8) Indicadores de alcance</w:t>
      </w:r>
    </w:p>
    <w:p w14:paraId="7E4D3F9E" w14:textId="77777777" w:rsidR="00725470" w:rsidRPr="009F2202" w:rsidRDefault="00725470" w:rsidP="009F2202">
      <w:pPr>
        <w:autoSpaceDE w:val="0"/>
        <w:autoSpaceDN w:val="0"/>
        <w:adjustRightInd w:val="0"/>
        <w:jc w:val="both"/>
        <w:rPr>
          <w:rFonts w:ascii="Times New Roman" w:hAnsi="Times New Roman" w:cs="Times New Roman"/>
        </w:rPr>
      </w:pPr>
      <w:r>
        <w:rPr>
          <w:rFonts w:ascii="Arial" w:hAnsi="Arial" w:cs="Arial"/>
          <w:color w:val="000000"/>
        </w:rPr>
        <w:t>Indica los criterios de valoración por excelencia al definir con claridad y precisión los conocimientos y habilidades que integran la competencia.</w:t>
      </w:r>
    </w:p>
    <w:p w14:paraId="748E8A87" w14:textId="77777777" w:rsidR="00725470" w:rsidRDefault="00725470" w:rsidP="009F2202">
      <w:pPr>
        <w:autoSpaceDE w:val="0"/>
        <w:autoSpaceDN w:val="0"/>
        <w:adjustRightInd w:val="0"/>
        <w:jc w:val="both"/>
        <w:rPr>
          <w:rFonts w:ascii="Arial" w:hAnsi="Arial" w:cs="Arial"/>
          <w:color w:val="000000"/>
        </w:rPr>
      </w:pPr>
    </w:p>
    <w:p w14:paraId="1B65603F" w14:textId="77777777" w:rsidR="00725470" w:rsidRDefault="00725470" w:rsidP="009F2202">
      <w:pPr>
        <w:autoSpaceDE w:val="0"/>
        <w:autoSpaceDN w:val="0"/>
        <w:adjustRightInd w:val="0"/>
        <w:jc w:val="both"/>
        <w:rPr>
          <w:rFonts w:ascii="Arial" w:hAnsi="Arial" w:cs="Arial"/>
          <w:color w:val="000000"/>
        </w:rPr>
      </w:pPr>
      <w:r>
        <w:rPr>
          <w:rFonts w:ascii="Arial Black" w:hAnsi="Arial Black" w:cs="Arial Black"/>
          <w:b/>
          <w:bCs/>
          <w:color w:val="000000"/>
        </w:rPr>
        <w:lastRenderedPageBreak/>
        <w:t>(4.9) Valor del indicador</w:t>
      </w:r>
    </w:p>
    <w:p w14:paraId="1B2A0677" w14:textId="77777777" w:rsidR="00725470" w:rsidRPr="009F2202" w:rsidRDefault="00725470" w:rsidP="009F2202">
      <w:pPr>
        <w:autoSpaceDE w:val="0"/>
        <w:autoSpaceDN w:val="0"/>
        <w:adjustRightInd w:val="0"/>
        <w:jc w:val="both"/>
        <w:rPr>
          <w:rFonts w:ascii="Times New Roman" w:hAnsi="Times New Roman" w:cs="Times New Roman"/>
        </w:rPr>
      </w:pPr>
      <w:r>
        <w:rPr>
          <w:rFonts w:ascii="Arial" w:hAnsi="Arial" w:cs="Arial"/>
          <w:color w:val="000000"/>
        </w:rPr>
        <w:t>Indica la ponderación de los criterios de valoración definidos en el punto anterior.</w:t>
      </w:r>
    </w:p>
    <w:p w14:paraId="3646B1D6" w14:textId="77777777" w:rsidR="00725470" w:rsidRDefault="00725470" w:rsidP="009F2202">
      <w:pPr>
        <w:autoSpaceDE w:val="0"/>
        <w:autoSpaceDN w:val="0"/>
        <w:adjustRightInd w:val="0"/>
        <w:jc w:val="both"/>
        <w:rPr>
          <w:rFonts w:ascii="Arial" w:hAnsi="Arial" w:cs="Arial"/>
          <w:color w:val="000000"/>
        </w:rPr>
      </w:pPr>
    </w:p>
    <w:p w14:paraId="512137D5" w14:textId="77777777" w:rsidR="00725470" w:rsidRDefault="00725470" w:rsidP="009F2202">
      <w:pPr>
        <w:autoSpaceDE w:val="0"/>
        <w:autoSpaceDN w:val="0"/>
        <w:adjustRightInd w:val="0"/>
        <w:jc w:val="both"/>
        <w:rPr>
          <w:rFonts w:ascii="Arial Black" w:hAnsi="Arial Black" w:cs="Arial Black"/>
          <w:b/>
          <w:bCs/>
          <w:color w:val="000000"/>
        </w:rPr>
      </w:pPr>
      <w:r>
        <w:rPr>
          <w:rFonts w:ascii="Arial Black" w:hAnsi="Arial Black" w:cs="Arial Black"/>
          <w:b/>
          <w:bCs/>
          <w:color w:val="000000"/>
        </w:rPr>
        <w:t>(4.10) Niveles de desempeño</w:t>
      </w:r>
    </w:p>
    <w:p w14:paraId="0267BF19" w14:textId="77777777" w:rsidR="00725470" w:rsidRPr="009F2202" w:rsidRDefault="00725470" w:rsidP="009F2202">
      <w:pPr>
        <w:autoSpaceDE w:val="0"/>
        <w:autoSpaceDN w:val="0"/>
        <w:adjustRightInd w:val="0"/>
        <w:jc w:val="both"/>
        <w:rPr>
          <w:rFonts w:ascii="Times New Roman" w:hAnsi="Times New Roman" w:cs="Times New Roman"/>
        </w:rPr>
      </w:pPr>
      <w:r>
        <w:rPr>
          <w:rFonts w:ascii="Arial" w:hAnsi="Arial" w:cs="Arial"/>
          <w:color w:val="000000"/>
        </w:rPr>
        <w:t>Establece el modo escalonado y jerárquico los diferentes niveles de logro en la competencia, estos se encuentran definidos en la tabla del presente lineamiento.</w:t>
      </w:r>
    </w:p>
    <w:p w14:paraId="611AD7F4" w14:textId="77777777" w:rsidR="00725470" w:rsidRDefault="00725470" w:rsidP="009F2202">
      <w:pPr>
        <w:autoSpaceDE w:val="0"/>
        <w:autoSpaceDN w:val="0"/>
        <w:adjustRightInd w:val="0"/>
        <w:jc w:val="both"/>
        <w:rPr>
          <w:rFonts w:ascii="Arial" w:hAnsi="Arial" w:cs="Arial"/>
          <w:color w:val="000000"/>
        </w:rPr>
      </w:pPr>
    </w:p>
    <w:p w14:paraId="5DDB9C7C" w14:textId="77777777" w:rsidR="00725470" w:rsidRDefault="00725470" w:rsidP="009F2202">
      <w:pPr>
        <w:autoSpaceDE w:val="0"/>
        <w:autoSpaceDN w:val="0"/>
        <w:adjustRightInd w:val="0"/>
        <w:jc w:val="both"/>
        <w:rPr>
          <w:rFonts w:ascii="Arial Black" w:hAnsi="Arial Black" w:cs="Arial Black"/>
          <w:b/>
          <w:bCs/>
          <w:color w:val="000000"/>
        </w:rPr>
      </w:pPr>
      <w:r>
        <w:rPr>
          <w:rFonts w:ascii="Arial Black" w:hAnsi="Arial Black" w:cs="Arial Black"/>
          <w:b/>
          <w:bCs/>
          <w:color w:val="000000"/>
        </w:rPr>
        <w:t>(4.11) Matriz de evaluación</w:t>
      </w:r>
    </w:p>
    <w:p w14:paraId="4D0F20A8" w14:textId="77777777" w:rsidR="00725470" w:rsidRPr="009F2202" w:rsidRDefault="00725470" w:rsidP="009F2202">
      <w:pPr>
        <w:autoSpaceDE w:val="0"/>
        <w:autoSpaceDN w:val="0"/>
        <w:adjustRightInd w:val="0"/>
        <w:jc w:val="both"/>
        <w:rPr>
          <w:rFonts w:ascii="Times New Roman" w:hAnsi="Times New Roman" w:cs="Times New Roman"/>
        </w:rPr>
      </w:pPr>
      <w:r>
        <w:rPr>
          <w:rFonts w:ascii="Arial" w:hAnsi="Arial" w:cs="Arial"/>
          <w:color w:val="000000"/>
        </w:rPr>
        <w:t>Criterios de evaluación del tema. Algunos aspectos centrales que deben tomar en cuenta para establecer los criterios de evaluación son:</w:t>
      </w:r>
    </w:p>
    <w:p w14:paraId="58649E2D" w14:textId="77777777" w:rsidR="00725470" w:rsidRDefault="00725470" w:rsidP="009F2202">
      <w:pPr>
        <w:autoSpaceDE w:val="0"/>
        <w:autoSpaceDN w:val="0"/>
        <w:adjustRightInd w:val="0"/>
        <w:jc w:val="both"/>
        <w:rPr>
          <w:rFonts w:ascii="Times New Roman" w:hAnsi="Times New Roman" w:cs="Times New Roman"/>
        </w:rPr>
      </w:pPr>
      <w:r>
        <w:rPr>
          <w:rFonts w:ascii="Symbol" w:hAnsi="Symbol" w:cs="Symbol"/>
          <w:color w:val="000000"/>
        </w:rPr>
        <w:t></w:t>
      </w:r>
      <w:r>
        <w:rPr>
          <w:rFonts w:ascii="Arial" w:hAnsi="Arial" w:cs="Arial"/>
          <w:color w:val="000000"/>
        </w:rPr>
        <w:t xml:space="preserve"> Determinar, desde el inicio del semestre, las actividades y los productos que se esperan de dichas actividades; así como, los criterios con que</w:t>
      </w:r>
      <w:r w:rsidR="009F2202">
        <w:rPr>
          <w:rFonts w:ascii="Times New Roman" w:hAnsi="Times New Roman" w:cs="Times New Roman"/>
        </w:rPr>
        <w:t xml:space="preserve"> </w:t>
      </w:r>
      <w:r>
        <w:rPr>
          <w:rFonts w:ascii="Arial" w:hAnsi="Arial" w:cs="Arial"/>
          <w:color w:val="000000"/>
        </w:rPr>
        <w:t>serán evaluados los estudiantes. A manera de ejemplo la elaboración de</w:t>
      </w:r>
      <w:r w:rsidR="009F2202">
        <w:rPr>
          <w:rFonts w:ascii="Arial" w:hAnsi="Arial" w:cs="Arial"/>
          <w:color w:val="000000"/>
        </w:rPr>
        <w:t xml:space="preserve"> </w:t>
      </w:r>
      <w:r>
        <w:rPr>
          <w:rFonts w:ascii="Arial" w:hAnsi="Arial" w:cs="Arial"/>
          <w:color w:val="000000"/>
        </w:rPr>
        <w:t xml:space="preserve">una rúbrica o una lista de cotejo. </w:t>
      </w:r>
    </w:p>
    <w:p w14:paraId="271519B0" w14:textId="77777777" w:rsidR="00725470" w:rsidRPr="009F2202" w:rsidRDefault="00725470" w:rsidP="009F2202">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Comunicar a los estudiantes, desde el inici</w:t>
      </w:r>
      <w:r w:rsidR="009F2202">
        <w:rPr>
          <w:rFonts w:ascii="Arial" w:hAnsi="Arial" w:cs="Arial"/>
          <w:color w:val="000000"/>
        </w:rPr>
        <w:t xml:space="preserve">o del semestre, las actividades </w:t>
      </w:r>
      <w:r>
        <w:rPr>
          <w:rFonts w:ascii="Arial" w:hAnsi="Arial" w:cs="Arial"/>
          <w:color w:val="000000"/>
        </w:rPr>
        <w:t xml:space="preserve">y los productos que se esperan de </w:t>
      </w:r>
      <w:r w:rsidR="009F2202">
        <w:rPr>
          <w:rFonts w:ascii="Arial" w:hAnsi="Arial" w:cs="Arial"/>
          <w:color w:val="000000"/>
        </w:rPr>
        <w:t xml:space="preserve">dichas </w:t>
      </w:r>
      <w:proofErr w:type="gramStart"/>
      <w:r w:rsidR="009F2202">
        <w:rPr>
          <w:rFonts w:ascii="Arial" w:hAnsi="Arial" w:cs="Arial"/>
          <w:color w:val="000000"/>
        </w:rPr>
        <w:t>actividades</w:t>
      </w:r>
      <w:proofErr w:type="gramEnd"/>
      <w:r w:rsidR="009F2202">
        <w:rPr>
          <w:rFonts w:ascii="Arial" w:hAnsi="Arial" w:cs="Arial"/>
          <w:color w:val="000000"/>
        </w:rPr>
        <w:t xml:space="preserve"> así como los </w:t>
      </w:r>
      <w:r>
        <w:rPr>
          <w:rFonts w:ascii="Arial" w:hAnsi="Arial" w:cs="Arial"/>
          <w:color w:val="000000"/>
        </w:rPr>
        <w:t xml:space="preserve">criterios con que serán evaluados.  </w:t>
      </w:r>
    </w:p>
    <w:p w14:paraId="6F8739A5" w14:textId="77777777" w:rsidR="00725470" w:rsidRPr="009F2202" w:rsidRDefault="00725470" w:rsidP="009F2202">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Propiciar y asegurar que el estudiante </w:t>
      </w:r>
      <w:r w:rsidR="009F2202">
        <w:rPr>
          <w:rFonts w:ascii="Arial" w:hAnsi="Arial" w:cs="Arial"/>
          <w:color w:val="000000"/>
        </w:rPr>
        <w:t xml:space="preserve">vaya recopilando las evidencias </w:t>
      </w:r>
      <w:r>
        <w:rPr>
          <w:rFonts w:ascii="Arial" w:hAnsi="Arial" w:cs="Arial"/>
          <w:color w:val="000000"/>
        </w:rPr>
        <w:t>que muestran las actividades y los pro</w:t>
      </w:r>
      <w:r w:rsidR="009F2202">
        <w:rPr>
          <w:rFonts w:ascii="Arial" w:hAnsi="Arial" w:cs="Arial"/>
          <w:color w:val="000000"/>
        </w:rPr>
        <w:t xml:space="preserve">ductos que se esperan de dichas </w:t>
      </w:r>
      <w:r>
        <w:rPr>
          <w:rFonts w:ascii="Arial" w:hAnsi="Arial" w:cs="Arial"/>
          <w:color w:val="000000"/>
        </w:rPr>
        <w:t>actividades; dichas evidencias deben de to</w:t>
      </w:r>
      <w:r w:rsidR="009F2202">
        <w:rPr>
          <w:rFonts w:ascii="Arial" w:hAnsi="Arial" w:cs="Arial"/>
          <w:color w:val="000000"/>
        </w:rPr>
        <w:t xml:space="preserve">mar en cuenta los criterios con </w:t>
      </w:r>
      <w:r>
        <w:rPr>
          <w:rFonts w:ascii="Arial" w:hAnsi="Arial" w:cs="Arial"/>
          <w:color w:val="000000"/>
        </w:rPr>
        <w:t xml:space="preserve">que serán evaluados. A manera de ejemplo el portafolio de evidencias. </w:t>
      </w:r>
    </w:p>
    <w:p w14:paraId="31BB5E70" w14:textId="77777777" w:rsidR="00725470" w:rsidRPr="009F2202" w:rsidRDefault="00725470" w:rsidP="009F2202">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Establecer una comunicación continua para poder valida</w:t>
      </w:r>
      <w:r w:rsidR="009F2202">
        <w:rPr>
          <w:rFonts w:ascii="Arial" w:hAnsi="Arial" w:cs="Arial"/>
          <w:color w:val="000000"/>
        </w:rPr>
        <w:t xml:space="preserve">r las evidencias </w:t>
      </w:r>
      <w:r>
        <w:rPr>
          <w:rFonts w:ascii="Arial" w:hAnsi="Arial" w:cs="Arial"/>
          <w:color w:val="000000"/>
        </w:rPr>
        <w:t>que el estudiante va obteniendo pa</w:t>
      </w:r>
      <w:r w:rsidR="009F2202">
        <w:rPr>
          <w:rFonts w:ascii="Arial" w:hAnsi="Arial" w:cs="Arial"/>
          <w:color w:val="000000"/>
        </w:rPr>
        <w:t xml:space="preserve">ra retroalimentar el proceso de </w:t>
      </w:r>
      <w:r>
        <w:rPr>
          <w:rFonts w:ascii="Arial" w:hAnsi="Arial" w:cs="Arial"/>
          <w:color w:val="000000"/>
        </w:rPr>
        <w:t xml:space="preserve">aprendizaje de los estudiantes. </w:t>
      </w:r>
    </w:p>
    <w:p w14:paraId="7C22ACF3" w14:textId="77777777" w:rsidR="00725470" w:rsidRDefault="00725470" w:rsidP="009F2202">
      <w:pPr>
        <w:autoSpaceDE w:val="0"/>
        <w:autoSpaceDN w:val="0"/>
        <w:adjustRightInd w:val="0"/>
        <w:jc w:val="both"/>
        <w:rPr>
          <w:rFonts w:ascii="Arial" w:hAnsi="Arial" w:cs="Arial"/>
          <w:color w:val="000000"/>
        </w:rPr>
      </w:pPr>
      <w:r>
        <w:rPr>
          <w:rFonts w:ascii="Symbol" w:hAnsi="Symbol" w:cs="Symbol"/>
          <w:color w:val="000000"/>
        </w:rPr>
        <w:t></w:t>
      </w:r>
      <w:r>
        <w:rPr>
          <w:rFonts w:ascii="Arial" w:hAnsi="Arial" w:cs="Arial"/>
          <w:color w:val="000000"/>
        </w:rPr>
        <w:t xml:space="preserve"> Propiciar procesos de autoevaluación</w:t>
      </w:r>
      <w:r w:rsidR="009F2202">
        <w:rPr>
          <w:rFonts w:ascii="Arial" w:hAnsi="Arial" w:cs="Arial"/>
          <w:color w:val="000000"/>
        </w:rPr>
        <w:t xml:space="preserve"> y coevaluación que completen y </w:t>
      </w:r>
      <w:r>
        <w:rPr>
          <w:rFonts w:ascii="Arial" w:hAnsi="Arial" w:cs="Arial"/>
          <w:color w:val="000000"/>
        </w:rPr>
        <w:t xml:space="preserve">enriquezcan el proceso de evaluación y retroalimentación del profesor. </w:t>
      </w:r>
    </w:p>
    <w:p w14:paraId="5951E44E" w14:textId="77777777" w:rsidR="000E0157" w:rsidRDefault="000E0157" w:rsidP="009F2202">
      <w:pPr>
        <w:autoSpaceDE w:val="0"/>
        <w:autoSpaceDN w:val="0"/>
        <w:adjustRightInd w:val="0"/>
        <w:jc w:val="both"/>
        <w:rPr>
          <w:rFonts w:ascii="Arial" w:hAnsi="Arial" w:cs="Arial"/>
          <w:color w:val="000000"/>
        </w:rPr>
      </w:pPr>
    </w:p>
    <w:p w14:paraId="35B07242" w14:textId="77777777" w:rsidR="000E0157" w:rsidRPr="009F2202" w:rsidRDefault="000E0157" w:rsidP="009F2202">
      <w:pPr>
        <w:autoSpaceDE w:val="0"/>
        <w:autoSpaceDN w:val="0"/>
        <w:adjustRightInd w:val="0"/>
        <w:jc w:val="both"/>
        <w:rPr>
          <w:rFonts w:ascii="Arial" w:hAnsi="Arial" w:cs="Arial"/>
          <w:color w:val="000000"/>
        </w:rPr>
      </w:pPr>
    </w:p>
    <w:p w14:paraId="4D1C135C" w14:textId="77777777" w:rsidR="000E0157" w:rsidRDefault="000E0157" w:rsidP="000E0157">
      <w:pPr>
        <w:autoSpaceDE w:val="0"/>
        <w:autoSpaceDN w:val="0"/>
        <w:adjustRightInd w:val="0"/>
        <w:jc w:val="both"/>
        <w:rPr>
          <w:rFonts w:ascii="Arial Black" w:hAnsi="Arial Black" w:cs="Arial Black"/>
          <w:b/>
          <w:bCs/>
          <w:color w:val="000000"/>
        </w:rPr>
      </w:pPr>
      <w:r>
        <w:rPr>
          <w:rFonts w:ascii="Arial Black" w:hAnsi="Arial Black" w:cs="Arial Black"/>
          <w:b/>
          <w:bCs/>
          <w:color w:val="000000"/>
        </w:rPr>
        <w:t>(5) Visitas a empresas</w:t>
      </w:r>
    </w:p>
    <w:p w14:paraId="491F91E7" w14:textId="77777777" w:rsidR="00FD6782" w:rsidRDefault="005763EE" w:rsidP="000E0157">
      <w:pPr>
        <w:autoSpaceDE w:val="0"/>
        <w:autoSpaceDN w:val="0"/>
        <w:adjustRightInd w:val="0"/>
        <w:jc w:val="both"/>
        <w:rPr>
          <w:rFonts w:ascii="Arial" w:hAnsi="Arial" w:cs="Arial"/>
          <w:bCs/>
          <w:color w:val="000000"/>
        </w:rPr>
      </w:pPr>
      <w:r w:rsidRPr="005763EE">
        <w:rPr>
          <w:rFonts w:ascii="Arial" w:hAnsi="Arial" w:cs="Arial"/>
          <w:bCs/>
          <w:color w:val="000000"/>
        </w:rPr>
        <w:t>En este apartado</w:t>
      </w:r>
      <w:r>
        <w:rPr>
          <w:rFonts w:ascii="Arial" w:hAnsi="Arial" w:cs="Arial"/>
          <w:bCs/>
          <w:color w:val="000000"/>
        </w:rPr>
        <w:t xml:space="preserve"> se </w:t>
      </w:r>
      <w:proofErr w:type="gramStart"/>
      <w:r>
        <w:rPr>
          <w:rFonts w:ascii="Arial" w:hAnsi="Arial" w:cs="Arial"/>
          <w:bCs/>
          <w:color w:val="000000"/>
        </w:rPr>
        <w:t>considerara</w:t>
      </w:r>
      <w:proofErr w:type="gramEnd"/>
      <w:r>
        <w:rPr>
          <w:rFonts w:ascii="Arial" w:hAnsi="Arial" w:cs="Arial"/>
          <w:bCs/>
          <w:color w:val="000000"/>
        </w:rPr>
        <w:t xml:space="preserve"> el No. De visita, la empresa la ciudad, el domicilio/teléfono, Área a observar/objetivo de la visita, fecha/turno, Carrera que realizara la visita, Numero de alumnos, docente solicitante, Asignatura.</w:t>
      </w:r>
    </w:p>
    <w:p w14:paraId="5B2D30D2" w14:textId="77777777" w:rsidR="00FD6782" w:rsidRDefault="00FD6782" w:rsidP="000E0157">
      <w:pPr>
        <w:autoSpaceDE w:val="0"/>
        <w:autoSpaceDN w:val="0"/>
        <w:adjustRightInd w:val="0"/>
        <w:jc w:val="both"/>
        <w:rPr>
          <w:rFonts w:ascii="Arial" w:hAnsi="Arial" w:cs="Arial"/>
          <w:bCs/>
          <w:color w:val="000000"/>
        </w:rPr>
      </w:pPr>
    </w:p>
    <w:p w14:paraId="6FB6C353" w14:textId="77777777" w:rsidR="00FD6782" w:rsidRDefault="00FD6782" w:rsidP="00FD6782">
      <w:pPr>
        <w:autoSpaceDE w:val="0"/>
        <w:autoSpaceDN w:val="0"/>
        <w:adjustRightInd w:val="0"/>
        <w:jc w:val="both"/>
        <w:rPr>
          <w:rFonts w:ascii="Arial Black" w:hAnsi="Arial Black" w:cs="Arial Black"/>
          <w:b/>
          <w:bCs/>
          <w:color w:val="000000"/>
        </w:rPr>
      </w:pPr>
      <w:r>
        <w:rPr>
          <w:rFonts w:ascii="Arial Black" w:hAnsi="Arial Black" w:cs="Arial Black"/>
          <w:b/>
          <w:bCs/>
          <w:color w:val="000000"/>
        </w:rPr>
        <w:lastRenderedPageBreak/>
        <w:t>(6) Practicas</w:t>
      </w:r>
    </w:p>
    <w:p w14:paraId="51703B97" w14:textId="77777777" w:rsidR="00725470" w:rsidRPr="00A66DDF" w:rsidRDefault="00FD6782" w:rsidP="00A66DDF">
      <w:pPr>
        <w:autoSpaceDE w:val="0"/>
        <w:autoSpaceDN w:val="0"/>
        <w:adjustRightInd w:val="0"/>
        <w:jc w:val="both"/>
        <w:rPr>
          <w:rFonts w:ascii="Arial" w:hAnsi="Arial" w:cs="Arial"/>
          <w:bCs/>
          <w:color w:val="000000"/>
        </w:rPr>
      </w:pPr>
      <w:r w:rsidRPr="005763EE">
        <w:rPr>
          <w:rFonts w:ascii="Arial" w:hAnsi="Arial" w:cs="Arial"/>
          <w:bCs/>
          <w:color w:val="000000"/>
        </w:rPr>
        <w:t>En este apartado</w:t>
      </w:r>
      <w:r>
        <w:rPr>
          <w:rFonts w:ascii="Arial" w:hAnsi="Arial" w:cs="Arial"/>
          <w:bCs/>
          <w:color w:val="000000"/>
        </w:rPr>
        <w:t xml:space="preserve"> se </w:t>
      </w:r>
      <w:proofErr w:type="gramStart"/>
      <w:r>
        <w:rPr>
          <w:rFonts w:ascii="Arial" w:hAnsi="Arial" w:cs="Arial"/>
          <w:bCs/>
          <w:color w:val="000000"/>
        </w:rPr>
        <w:t>considerara</w:t>
      </w:r>
      <w:proofErr w:type="gramEnd"/>
      <w:r>
        <w:rPr>
          <w:rFonts w:ascii="Arial" w:hAnsi="Arial" w:cs="Arial"/>
          <w:bCs/>
          <w:color w:val="000000"/>
        </w:rPr>
        <w:t xml:space="preserve"> el No. De </w:t>
      </w:r>
      <w:r w:rsidR="004E595F">
        <w:rPr>
          <w:rFonts w:ascii="Arial" w:hAnsi="Arial" w:cs="Arial"/>
          <w:bCs/>
          <w:color w:val="000000"/>
        </w:rPr>
        <w:t>prácticas</w:t>
      </w:r>
      <w:r>
        <w:rPr>
          <w:rFonts w:ascii="Arial" w:hAnsi="Arial" w:cs="Arial"/>
          <w:bCs/>
          <w:color w:val="000000"/>
        </w:rPr>
        <w:t>,</w:t>
      </w:r>
      <w:r w:rsidR="004E595F">
        <w:rPr>
          <w:rFonts w:ascii="Arial" w:hAnsi="Arial" w:cs="Arial"/>
          <w:bCs/>
          <w:color w:val="000000"/>
        </w:rPr>
        <w:t xml:space="preserve"> competencias</w:t>
      </w:r>
      <w:r>
        <w:rPr>
          <w:rFonts w:ascii="Arial" w:hAnsi="Arial" w:cs="Arial"/>
          <w:bCs/>
          <w:color w:val="000000"/>
        </w:rPr>
        <w:t>,</w:t>
      </w:r>
      <w:r w:rsidR="004E595F">
        <w:rPr>
          <w:rFonts w:ascii="Arial" w:hAnsi="Arial" w:cs="Arial"/>
          <w:bCs/>
          <w:color w:val="000000"/>
        </w:rPr>
        <w:t xml:space="preserve"> fecha/turno, Lugar de realización y materiales requeridos</w:t>
      </w:r>
      <w:r>
        <w:rPr>
          <w:rFonts w:ascii="Arial" w:hAnsi="Arial" w:cs="Arial"/>
          <w:bCs/>
          <w:color w:val="000000"/>
        </w:rPr>
        <w:t>.</w:t>
      </w:r>
    </w:p>
    <w:p w14:paraId="59AAF42F" w14:textId="77777777" w:rsidR="009F2202" w:rsidRDefault="009F2202" w:rsidP="00725470">
      <w:pPr>
        <w:autoSpaceDE w:val="0"/>
        <w:autoSpaceDN w:val="0"/>
        <w:adjustRightInd w:val="0"/>
        <w:rPr>
          <w:rFonts w:ascii="Arial" w:hAnsi="Arial" w:cs="Arial"/>
          <w:color w:val="000000"/>
        </w:rPr>
      </w:pPr>
    </w:p>
    <w:p w14:paraId="0E66913C" w14:textId="77777777" w:rsidR="00725470" w:rsidRDefault="004E595F" w:rsidP="009F2202">
      <w:pPr>
        <w:autoSpaceDE w:val="0"/>
        <w:autoSpaceDN w:val="0"/>
        <w:adjustRightInd w:val="0"/>
        <w:jc w:val="both"/>
        <w:rPr>
          <w:rFonts w:ascii="Arial Black" w:hAnsi="Arial Black" w:cs="Arial Black"/>
          <w:b/>
          <w:bCs/>
          <w:color w:val="000000"/>
        </w:rPr>
      </w:pPr>
      <w:r>
        <w:rPr>
          <w:rFonts w:ascii="Arial Black" w:hAnsi="Arial Black" w:cs="Arial Black"/>
          <w:b/>
          <w:bCs/>
          <w:color w:val="000000"/>
        </w:rPr>
        <w:t>(7</w:t>
      </w:r>
      <w:r w:rsidR="00725470">
        <w:rPr>
          <w:rFonts w:ascii="Arial Black" w:hAnsi="Arial Black" w:cs="Arial Black"/>
          <w:b/>
          <w:bCs/>
          <w:color w:val="000000"/>
        </w:rPr>
        <w:t>) Fuentes de información y apoyos didácticos</w:t>
      </w:r>
    </w:p>
    <w:p w14:paraId="0FDE5C54" w14:textId="77777777" w:rsidR="00725470" w:rsidRPr="009F2202" w:rsidRDefault="00725470" w:rsidP="009F2202">
      <w:pPr>
        <w:autoSpaceDE w:val="0"/>
        <w:autoSpaceDN w:val="0"/>
        <w:adjustRightInd w:val="0"/>
        <w:jc w:val="both"/>
        <w:rPr>
          <w:rFonts w:ascii="Times New Roman" w:hAnsi="Times New Roman" w:cs="Times New Roman"/>
        </w:rPr>
      </w:pPr>
      <w:r>
        <w:rPr>
          <w:rFonts w:ascii="Arial" w:hAnsi="Arial" w:cs="Arial"/>
          <w:color w:val="000000"/>
        </w:rPr>
        <w:t>Se consideran todos los recursos didácticos de apoyo para la formación y desarrollo de las competencias.</w:t>
      </w:r>
    </w:p>
    <w:p w14:paraId="6088B876" w14:textId="77777777" w:rsidR="00725470" w:rsidRDefault="00725470" w:rsidP="009F2202">
      <w:pPr>
        <w:autoSpaceDE w:val="0"/>
        <w:autoSpaceDN w:val="0"/>
        <w:adjustRightInd w:val="0"/>
        <w:jc w:val="both"/>
        <w:rPr>
          <w:rFonts w:ascii="Arial" w:hAnsi="Arial" w:cs="Arial"/>
          <w:color w:val="000000"/>
        </w:rPr>
      </w:pPr>
    </w:p>
    <w:p w14:paraId="78197EAD" w14:textId="77777777" w:rsidR="00725470" w:rsidRDefault="00725470" w:rsidP="009F2202">
      <w:pPr>
        <w:autoSpaceDE w:val="0"/>
        <w:autoSpaceDN w:val="0"/>
        <w:adjustRightInd w:val="0"/>
        <w:jc w:val="both"/>
        <w:rPr>
          <w:rFonts w:ascii="Arial" w:hAnsi="Arial" w:cs="Arial"/>
          <w:color w:val="000000"/>
        </w:rPr>
      </w:pPr>
      <w:r>
        <w:rPr>
          <w:rFonts w:ascii="Arial Black" w:hAnsi="Arial Black" w:cs="Arial Black"/>
          <w:b/>
          <w:bCs/>
          <w:color w:val="000000"/>
        </w:rPr>
        <w:t>(5.1) Fuentes de información</w:t>
      </w:r>
    </w:p>
    <w:p w14:paraId="051D9DB3" w14:textId="77777777" w:rsidR="00725470" w:rsidRPr="009F2202" w:rsidRDefault="00725470" w:rsidP="009F2202">
      <w:pPr>
        <w:autoSpaceDE w:val="0"/>
        <w:autoSpaceDN w:val="0"/>
        <w:adjustRightInd w:val="0"/>
        <w:jc w:val="both"/>
        <w:rPr>
          <w:rFonts w:ascii="Times New Roman" w:hAnsi="Times New Roman" w:cs="Times New Roman"/>
        </w:rPr>
      </w:pPr>
      <w:r>
        <w:rPr>
          <w:rFonts w:ascii="Arial" w:hAnsi="Arial" w:cs="Arial"/>
          <w:color w:val="000000"/>
        </w:rPr>
        <w:t>Se considera a todos los recursos que contienen datos formales, informales, escritos, audio, imágenes, multimedia, que contribuyen al desarrollo de la asignatura.</w:t>
      </w:r>
    </w:p>
    <w:p w14:paraId="5C379067" w14:textId="77777777" w:rsidR="00725470" w:rsidRPr="009F2202" w:rsidRDefault="00725470" w:rsidP="009F2202">
      <w:pPr>
        <w:autoSpaceDE w:val="0"/>
        <w:autoSpaceDN w:val="0"/>
        <w:adjustRightInd w:val="0"/>
        <w:jc w:val="both"/>
        <w:rPr>
          <w:rFonts w:ascii="Arial" w:hAnsi="Arial" w:cs="Arial"/>
          <w:color w:val="000000"/>
        </w:rPr>
      </w:pPr>
      <w:r>
        <w:rPr>
          <w:rFonts w:ascii="Arial" w:hAnsi="Arial" w:cs="Arial"/>
          <w:color w:val="000000"/>
        </w:rPr>
        <w:t>Es importante que los recursos sean vigentes y actual</w:t>
      </w:r>
      <w:r w:rsidR="009F2202">
        <w:rPr>
          <w:rFonts w:ascii="Arial" w:hAnsi="Arial" w:cs="Arial"/>
          <w:color w:val="000000"/>
        </w:rPr>
        <w:t xml:space="preserve">es (de años recientes) y que se </w:t>
      </w:r>
      <w:r>
        <w:rPr>
          <w:rFonts w:ascii="Arial" w:hAnsi="Arial" w:cs="Arial"/>
          <w:color w:val="000000"/>
        </w:rPr>
        <w:t xml:space="preserve">indiquen según la Norma APA (American </w:t>
      </w:r>
      <w:proofErr w:type="spellStart"/>
      <w:r>
        <w:rPr>
          <w:rFonts w:ascii="Arial" w:hAnsi="Arial" w:cs="Arial"/>
          <w:color w:val="000000"/>
        </w:rPr>
        <w:t>Psychological</w:t>
      </w:r>
      <w:proofErr w:type="spellEnd"/>
      <w:r>
        <w:rPr>
          <w:rFonts w:ascii="Arial" w:hAnsi="Arial" w:cs="Arial"/>
          <w:color w:val="000000"/>
        </w:rPr>
        <w:t xml:space="preserve"> </w:t>
      </w:r>
      <w:proofErr w:type="spellStart"/>
      <w:r>
        <w:rPr>
          <w:rFonts w:ascii="Arial" w:hAnsi="Arial" w:cs="Arial"/>
          <w:color w:val="000000"/>
        </w:rPr>
        <w:t>Association</w:t>
      </w:r>
      <w:proofErr w:type="spellEnd"/>
      <w:r>
        <w:rPr>
          <w:rFonts w:ascii="Arial" w:hAnsi="Arial" w:cs="Arial"/>
          <w:color w:val="000000"/>
        </w:rPr>
        <w:t>) vigente. Eje</w:t>
      </w:r>
      <w:r w:rsidR="009F2202">
        <w:rPr>
          <w:rFonts w:ascii="Arial" w:hAnsi="Arial" w:cs="Arial"/>
          <w:color w:val="000000"/>
        </w:rPr>
        <w:t xml:space="preserve">mplo </w:t>
      </w:r>
      <w:r>
        <w:rPr>
          <w:rFonts w:ascii="Arial" w:hAnsi="Arial" w:cs="Arial"/>
          <w:color w:val="000000"/>
        </w:rPr>
        <w:t>de algunos de ellos: Referencias de libros, revistas,</w:t>
      </w:r>
      <w:r w:rsidR="009F2202">
        <w:rPr>
          <w:rFonts w:ascii="Arial" w:hAnsi="Arial" w:cs="Arial"/>
          <w:color w:val="000000"/>
        </w:rPr>
        <w:t xml:space="preserve"> artículos, tesis, páginas web, </w:t>
      </w:r>
      <w:r>
        <w:rPr>
          <w:rFonts w:ascii="Arial" w:hAnsi="Arial" w:cs="Arial"/>
          <w:color w:val="000000"/>
        </w:rPr>
        <w:t xml:space="preserve">conferencia, fotografías, videos, entre otros). </w:t>
      </w:r>
    </w:p>
    <w:p w14:paraId="5AAB97FB" w14:textId="77777777" w:rsidR="00725470" w:rsidRDefault="00725470" w:rsidP="009F2202">
      <w:pPr>
        <w:autoSpaceDE w:val="0"/>
        <w:autoSpaceDN w:val="0"/>
        <w:adjustRightInd w:val="0"/>
        <w:jc w:val="both"/>
        <w:rPr>
          <w:rFonts w:ascii="Arial" w:hAnsi="Arial" w:cs="Arial"/>
          <w:color w:val="000000"/>
        </w:rPr>
      </w:pPr>
    </w:p>
    <w:p w14:paraId="03F26CDA" w14:textId="77777777" w:rsidR="00725470" w:rsidRDefault="00725470" w:rsidP="009F2202">
      <w:pPr>
        <w:autoSpaceDE w:val="0"/>
        <w:autoSpaceDN w:val="0"/>
        <w:adjustRightInd w:val="0"/>
        <w:jc w:val="both"/>
        <w:rPr>
          <w:rFonts w:ascii="Arial" w:hAnsi="Arial" w:cs="Arial"/>
          <w:color w:val="000000"/>
        </w:rPr>
      </w:pPr>
      <w:r>
        <w:rPr>
          <w:rFonts w:ascii="Arial Black" w:hAnsi="Arial Black" w:cs="Arial Black"/>
          <w:b/>
          <w:bCs/>
          <w:color w:val="000000"/>
        </w:rPr>
        <w:t>(5.2) Apoyo didáctico</w:t>
      </w:r>
    </w:p>
    <w:p w14:paraId="0646938F" w14:textId="77777777" w:rsidR="00725470" w:rsidRDefault="00725470" w:rsidP="009F2202">
      <w:pPr>
        <w:autoSpaceDE w:val="0"/>
        <w:autoSpaceDN w:val="0"/>
        <w:adjustRightInd w:val="0"/>
        <w:jc w:val="both"/>
        <w:rPr>
          <w:rFonts w:ascii="Times New Roman" w:hAnsi="Times New Roman" w:cs="Times New Roman"/>
        </w:rPr>
      </w:pPr>
      <w:r>
        <w:rPr>
          <w:rFonts w:ascii="Arial" w:hAnsi="Arial" w:cs="Arial"/>
          <w:color w:val="000000"/>
        </w:rPr>
        <w:t>Se considera cualquier material que se ha elaborado para el estudiante con la finalidad de guiar los aprendizajes, proporcionar información, ejercitar sus habilidades,</w:t>
      </w:r>
      <w:r w:rsidR="009F2202">
        <w:rPr>
          <w:rFonts w:ascii="Arial" w:hAnsi="Arial" w:cs="Arial"/>
          <w:color w:val="000000"/>
        </w:rPr>
        <w:t xml:space="preserve"> </w:t>
      </w:r>
      <w:r>
        <w:rPr>
          <w:rFonts w:ascii="Arial" w:hAnsi="Arial" w:cs="Arial"/>
          <w:color w:val="000000"/>
        </w:rPr>
        <w:t xml:space="preserve">motivar e impulsar el interés, y proporcionar un entorno de expresión. </w:t>
      </w:r>
    </w:p>
    <w:p w14:paraId="5C977671" w14:textId="77777777" w:rsidR="00725470" w:rsidRDefault="00725470" w:rsidP="009F2202">
      <w:pPr>
        <w:autoSpaceDE w:val="0"/>
        <w:autoSpaceDN w:val="0"/>
        <w:adjustRightInd w:val="0"/>
        <w:jc w:val="both"/>
        <w:rPr>
          <w:rFonts w:ascii="Arial" w:hAnsi="Arial" w:cs="Arial"/>
          <w:color w:val="000000"/>
        </w:rPr>
      </w:pPr>
    </w:p>
    <w:p w14:paraId="39A7AE4F" w14:textId="77777777" w:rsidR="00725470" w:rsidRDefault="00A66DDF" w:rsidP="009F2202">
      <w:pPr>
        <w:autoSpaceDE w:val="0"/>
        <w:autoSpaceDN w:val="0"/>
        <w:adjustRightInd w:val="0"/>
        <w:jc w:val="both"/>
        <w:rPr>
          <w:rFonts w:ascii="Arial Black" w:hAnsi="Arial Black" w:cs="Arial Black"/>
          <w:b/>
          <w:bCs/>
          <w:color w:val="000000"/>
        </w:rPr>
      </w:pPr>
      <w:r>
        <w:rPr>
          <w:rFonts w:ascii="Arial Black" w:hAnsi="Arial Black" w:cs="Arial Black"/>
          <w:b/>
          <w:bCs/>
          <w:color w:val="000000"/>
        </w:rPr>
        <w:t>(8</w:t>
      </w:r>
      <w:r w:rsidR="00725470">
        <w:rPr>
          <w:rFonts w:ascii="Arial Black" w:hAnsi="Arial Black" w:cs="Arial Black"/>
          <w:b/>
          <w:bCs/>
          <w:color w:val="000000"/>
        </w:rPr>
        <w:t>) Calendarización de evaluación</w:t>
      </w:r>
    </w:p>
    <w:p w14:paraId="70D6DDB2" w14:textId="77777777" w:rsidR="00725470" w:rsidRPr="0021705D" w:rsidRDefault="00725470" w:rsidP="00725470">
      <w:pPr>
        <w:autoSpaceDE w:val="0"/>
        <w:autoSpaceDN w:val="0"/>
        <w:adjustRightInd w:val="0"/>
        <w:jc w:val="both"/>
        <w:rPr>
          <w:rFonts w:ascii="Times New Roman" w:hAnsi="Times New Roman" w:cs="Times New Roman"/>
        </w:rPr>
      </w:pPr>
      <w:r>
        <w:rPr>
          <w:rFonts w:ascii="Arial" w:hAnsi="Arial" w:cs="Arial"/>
          <w:color w:val="000000"/>
        </w:rPr>
        <w:t>En este apartado el (la) profesor(a) registrará los diversos momentos de las evaluaciones diagnóstica, formativa y sumativa.</w:t>
      </w:r>
    </w:p>
    <w:sectPr w:rsidR="00725470" w:rsidRPr="0021705D" w:rsidSect="00B913D4">
      <w:headerReference w:type="default" r:id="rId8"/>
      <w:footerReference w:type="even" r:id="rId9"/>
      <w:footerReference w:type="default" r:id="rId1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1940" w14:textId="77777777" w:rsidR="005E0CBD" w:rsidRDefault="005E0CBD" w:rsidP="009D4C77">
      <w:r>
        <w:separator/>
      </w:r>
    </w:p>
  </w:endnote>
  <w:endnote w:type="continuationSeparator" w:id="0">
    <w:p w14:paraId="517A9195" w14:textId="77777777" w:rsidR="005E0CBD" w:rsidRDefault="005E0CBD" w:rsidP="009D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DFAC" w14:textId="77777777" w:rsidR="004F6F12" w:rsidRDefault="004F6F12" w:rsidP="007C2A3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A99CF4" w14:textId="77777777" w:rsidR="004F6F12" w:rsidRDefault="004F6F12" w:rsidP="00F542E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E757" w14:textId="77777777" w:rsidR="004F6F12" w:rsidRDefault="004F6F12" w:rsidP="00F542EA">
    <w:pPr>
      <w:pStyle w:val="Piedepgina"/>
      <w:ind w:right="360"/>
      <w:jc w:val="right"/>
    </w:pPr>
    <w:r w:rsidRPr="002770B4">
      <w:rPr>
        <w:b/>
        <w:color w:val="0D0D0D"/>
      </w:rPr>
      <w:t xml:space="preserve">Página </w:t>
    </w:r>
    <w:r w:rsidRPr="002770B4">
      <w:rPr>
        <w:b/>
        <w:color w:val="0D0D0D"/>
      </w:rPr>
      <w:fldChar w:fldCharType="begin"/>
    </w:r>
    <w:r w:rsidRPr="002770B4">
      <w:rPr>
        <w:b/>
        <w:color w:val="0D0D0D"/>
      </w:rPr>
      <w:instrText xml:space="preserve"> </w:instrText>
    </w:r>
    <w:r>
      <w:rPr>
        <w:b/>
        <w:color w:val="0D0D0D"/>
      </w:rPr>
      <w:instrText>PAGE</w:instrText>
    </w:r>
    <w:r w:rsidRPr="002770B4">
      <w:rPr>
        <w:b/>
        <w:color w:val="0D0D0D"/>
      </w:rPr>
      <w:instrText xml:space="preserve"> </w:instrText>
    </w:r>
    <w:r w:rsidRPr="002770B4">
      <w:rPr>
        <w:b/>
        <w:color w:val="0D0D0D"/>
      </w:rPr>
      <w:fldChar w:fldCharType="separate"/>
    </w:r>
    <w:r w:rsidR="00401965">
      <w:rPr>
        <w:b/>
        <w:noProof/>
        <w:color w:val="0D0D0D"/>
      </w:rPr>
      <w:t>15</w:t>
    </w:r>
    <w:r w:rsidRPr="002770B4">
      <w:rPr>
        <w:b/>
        <w:color w:val="0D0D0D"/>
      </w:rPr>
      <w:fldChar w:fldCharType="end"/>
    </w:r>
    <w:r w:rsidRPr="002770B4">
      <w:rPr>
        <w:b/>
        <w:color w:val="0D0D0D"/>
      </w:rPr>
      <w:t xml:space="preserve"> de </w:t>
    </w:r>
    <w:r w:rsidRPr="002770B4">
      <w:rPr>
        <w:b/>
        <w:color w:val="0D0D0D"/>
      </w:rPr>
      <w:fldChar w:fldCharType="begin"/>
    </w:r>
    <w:r w:rsidRPr="002770B4">
      <w:rPr>
        <w:b/>
        <w:color w:val="0D0D0D"/>
      </w:rPr>
      <w:instrText xml:space="preserve"> </w:instrText>
    </w:r>
    <w:r>
      <w:rPr>
        <w:b/>
        <w:color w:val="0D0D0D"/>
      </w:rPr>
      <w:instrText>NUMPAGES</w:instrText>
    </w:r>
    <w:r w:rsidRPr="002770B4">
      <w:rPr>
        <w:b/>
        <w:color w:val="0D0D0D"/>
      </w:rPr>
      <w:instrText xml:space="preserve"> </w:instrText>
    </w:r>
    <w:r w:rsidRPr="002770B4">
      <w:rPr>
        <w:b/>
        <w:color w:val="0D0D0D"/>
      </w:rPr>
      <w:fldChar w:fldCharType="separate"/>
    </w:r>
    <w:r w:rsidR="00401965">
      <w:rPr>
        <w:b/>
        <w:noProof/>
        <w:color w:val="0D0D0D"/>
      </w:rPr>
      <w:t>15</w:t>
    </w:r>
    <w:r w:rsidRPr="002770B4">
      <w:rPr>
        <w:b/>
        <w:color w:val="0D0D0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8021" w14:textId="77777777" w:rsidR="005E0CBD" w:rsidRDefault="005E0CBD" w:rsidP="009D4C77">
      <w:r>
        <w:separator/>
      </w:r>
    </w:p>
  </w:footnote>
  <w:footnote w:type="continuationSeparator" w:id="0">
    <w:p w14:paraId="5233AB45" w14:textId="77777777" w:rsidR="005E0CBD" w:rsidRDefault="005E0CBD" w:rsidP="009D4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75" w:type="dxa"/>
      <w:tblInd w:w="-4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607"/>
      <w:gridCol w:w="6840"/>
      <w:gridCol w:w="4728"/>
    </w:tblGrid>
    <w:tr w:rsidR="000C405A" w:rsidRPr="00CC53B9" w14:paraId="1C6F079A" w14:textId="77777777" w:rsidTr="00A34B4A">
      <w:trPr>
        <w:cantSplit/>
        <w:trHeight w:val="423"/>
      </w:trPr>
      <w:tc>
        <w:tcPr>
          <w:tcW w:w="2607" w:type="dxa"/>
          <w:vMerge w:val="restart"/>
          <w:vAlign w:val="center"/>
        </w:tcPr>
        <w:p w14:paraId="13CE02EA" w14:textId="77777777" w:rsidR="000C405A" w:rsidRPr="00CC53B9" w:rsidRDefault="000C405A" w:rsidP="000C405A">
          <w:pPr>
            <w:pStyle w:val="Encabezado"/>
            <w:tabs>
              <w:tab w:val="clear" w:pos="4419"/>
              <w:tab w:val="clear" w:pos="8838"/>
            </w:tabs>
            <w:jc w:val="center"/>
          </w:pPr>
          <w:r>
            <w:rPr>
              <w:noProof/>
              <w:lang w:eastAsia="es-MX"/>
            </w:rPr>
            <w:drawing>
              <wp:inline distT="0" distB="0" distL="0" distR="0" wp14:anchorId="1BCEE5CD" wp14:editId="6B529E4B">
                <wp:extent cx="890270" cy="798830"/>
                <wp:effectExtent l="0" t="0" r="508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798830"/>
                        </a:xfrm>
                        <a:prstGeom prst="rect">
                          <a:avLst/>
                        </a:prstGeom>
                        <a:noFill/>
                      </pic:spPr>
                    </pic:pic>
                  </a:graphicData>
                </a:graphic>
              </wp:inline>
            </w:drawing>
          </w:r>
        </w:p>
      </w:tc>
      <w:tc>
        <w:tcPr>
          <w:tcW w:w="6840" w:type="dxa"/>
          <w:vMerge w:val="restart"/>
        </w:tcPr>
        <w:p w14:paraId="61528DFE" w14:textId="77777777" w:rsidR="000C405A" w:rsidRPr="002770B4" w:rsidRDefault="000C405A" w:rsidP="000C405A">
          <w:pPr>
            <w:pStyle w:val="Piedepgina"/>
            <w:rPr>
              <w:b/>
              <w:color w:val="0D0D0D"/>
            </w:rPr>
          </w:pPr>
          <w:r>
            <w:rPr>
              <w:b/>
              <w:color w:val="0D0D0D"/>
            </w:rPr>
            <w:t>Instrumentación didáctica para la formación y Desarrollo Competencia Profesionales</w:t>
          </w:r>
        </w:p>
      </w:tc>
      <w:tc>
        <w:tcPr>
          <w:tcW w:w="4728" w:type="dxa"/>
          <w:vAlign w:val="center"/>
        </w:tcPr>
        <w:p w14:paraId="371E31F3" w14:textId="77777777" w:rsidR="000C405A" w:rsidRPr="002770B4" w:rsidRDefault="000C405A" w:rsidP="000C405A">
          <w:pPr>
            <w:pStyle w:val="Piedepgina"/>
            <w:rPr>
              <w:b/>
              <w:color w:val="0D0D0D"/>
              <w:lang w:val="en-US"/>
            </w:rPr>
          </w:pPr>
          <w:r w:rsidRPr="002770B4">
            <w:rPr>
              <w:b/>
              <w:color w:val="0D0D0D"/>
              <w:lang w:val="en-US"/>
            </w:rPr>
            <w:t xml:space="preserve">Código: </w:t>
          </w:r>
          <w:r w:rsidRPr="002770B4">
            <w:rPr>
              <w:b/>
              <w:color w:val="0D0D0D"/>
              <w:sz w:val="22"/>
              <w:szCs w:val="22"/>
            </w:rPr>
            <w:t>ITTJ</w:t>
          </w:r>
          <w:r w:rsidRPr="002770B4">
            <w:rPr>
              <w:b/>
              <w:color w:val="0D0D0D"/>
              <w:lang w:val="en-US"/>
            </w:rPr>
            <w:t>-AC-PO-004-01</w:t>
          </w:r>
        </w:p>
      </w:tc>
    </w:tr>
    <w:tr w:rsidR="000C405A" w:rsidRPr="00CC53B9" w14:paraId="3FD98254" w14:textId="77777777" w:rsidTr="00A34B4A">
      <w:trPr>
        <w:cantSplit/>
        <w:trHeight w:val="279"/>
      </w:trPr>
      <w:tc>
        <w:tcPr>
          <w:tcW w:w="2607" w:type="dxa"/>
          <w:vMerge/>
        </w:tcPr>
        <w:p w14:paraId="6A836DFE" w14:textId="77777777" w:rsidR="000C405A" w:rsidRPr="00CC53B9" w:rsidRDefault="000C405A" w:rsidP="000C405A">
          <w:pPr>
            <w:pStyle w:val="Encabezado"/>
            <w:rPr>
              <w:lang w:val="en-US"/>
            </w:rPr>
          </w:pPr>
        </w:p>
      </w:tc>
      <w:tc>
        <w:tcPr>
          <w:tcW w:w="6840" w:type="dxa"/>
          <w:vMerge/>
        </w:tcPr>
        <w:p w14:paraId="4F1F9B50" w14:textId="77777777" w:rsidR="000C405A" w:rsidRPr="002770B4" w:rsidRDefault="000C405A" w:rsidP="000C405A">
          <w:pPr>
            <w:rPr>
              <w:color w:val="0D0D0D"/>
              <w:lang w:val="en-US"/>
            </w:rPr>
          </w:pPr>
        </w:p>
      </w:tc>
      <w:tc>
        <w:tcPr>
          <w:tcW w:w="4728" w:type="dxa"/>
          <w:vAlign w:val="center"/>
        </w:tcPr>
        <w:p w14:paraId="0A963770" w14:textId="7006F353" w:rsidR="000C405A" w:rsidRPr="002770B4" w:rsidRDefault="000C405A" w:rsidP="000C405A">
          <w:pPr>
            <w:rPr>
              <w:b/>
              <w:color w:val="0D0D0D"/>
            </w:rPr>
          </w:pPr>
          <w:r>
            <w:rPr>
              <w:b/>
              <w:color w:val="0D0D0D"/>
            </w:rPr>
            <w:t>Revisión: 0</w:t>
          </w:r>
          <w:r w:rsidR="00AA5D2D">
            <w:rPr>
              <w:b/>
              <w:color w:val="0D0D0D"/>
            </w:rPr>
            <w:t>3</w:t>
          </w:r>
        </w:p>
      </w:tc>
    </w:tr>
    <w:tr w:rsidR="000C405A" w:rsidRPr="00CC53B9" w14:paraId="05ADD80C" w14:textId="77777777" w:rsidTr="00A34B4A">
      <w:trPr>
        <w:cantSplit/>
        <w:trHeight w:val="367"/>
      </w:trPr>
      <w:tc>
        <w:tcPr>
          <w:tcW w:w="2607" w:type="dxa"/>
          <w:vMerge/>
        </w:tcPr>
        <w:p w14:paraId="1669A4AA" w14:textId="77777777" w:rsidR="000C405A" w:rsidRPr="00CC53B9" w:rsidRDefault="000C405A" w:rsidP="000C405A">
          <w:pPr>
            <w:pStyle w:val="Encabezado"/>
            <w:tabs>
              <w:tab w:val="clear" w:pos="4419"/>
              <w:tab w:val="clear" w:pos="8838"/>
            </w:tabs>
          </w:pPr>
        </w:p>
      </w:tc>
      <w:tc>
        <w:tcPr>
          <w:tcW w:w="6840" w:type="dxa"/>
        </w:tcPr>
        <w:p w14:paraId="6DDEC08F" w14:textId="77777777" w:rsidR="000C405A" w:rsidRPr="002770B4" w:rsidRDefault="000C405A" w:rsidP="000C405A">
          <w:pPr>
            <w:pStyle w:val="Encabezado"/>
            <w:tabs>
              <w:tab w:val="clear" w:pos="4419"/>
              <w:tab w:val="clear" w:pos="8838"/>
            </w:tabs>
            <w:rPr>
              <w:b/>
              <w:color w:val="0D0D0D"/>
            </w:rPr>
          </w:pPr>
          <w:r w:rsidRPr="002770B4">
            <w:rPr>
              <w:b/>
              <w:color w:val="0D0D0D"/>
            </w:rPr>
            <w:t>Refere</w:t>
          </w:r>
          <w:r>
            <w:rPr>
              <w:b/>
              <w:color w:val="0D0D0D"/>
            </w:rPr>
            <w:t>ncia a la Norma ISO 9001:2015 7.1.5, 8.1, 8.2.2, 8.5.5</w:t>
          </w:r>
          <w:proofErr w:type="gramStart"/>
          <w:r>
            <w:rPr>
              <w:b/>
              <w:color w:val="0D0D0D"/>
            </w:rPr>
            <w:t>,  8.6</w:t>
          </w:r>
          <w:proofErr w:type="gramEnd"/>
          <w:r>
            <w:rPr>
              <w:b/>
              <w:color w:val="0D0D0D"/>
            </w:rPr>
            <w:t>, 9</w:t>
          </w:r>
          <w:r w:rsidRPr="002770B4">
            <w:rPr>
              <w:b/>
              <w:color w:val="0D0D0D"/>
            </w:rPr>
            <w:t>.1</w:t>
          </w:r>
          <w:r>
            <w:rPr>
              <w:b/>
              <w:color w:val="0D0D0D"/>
            </w:rPr>
            <w:t>.1</w:t>
          </w:r>
        </w:p>
      </w:tc>
      <w:tc>
        <w:tcPr>
          <w:tcW w:w="4728" w:type="dxa"/>
          <w:vAlign w:val="center"/>
        </w:tcPr>
        <w:p w14:paraId="158E0DA3" w14:textId="77777777" w:rsidR="000C405A" w:rsidRPr="002770B4" w:rsidRDefault="000C405A" w:rsidP="000C405A">
          <w:pPr>
            <w:rPr>
              <w:b/>
              <w:color w:val="0D0D0D"/>
            </w:rPr>
          </w:pPr>
          <w:r w:rsidRPr="002770B4">
            <w:rPr>
              <w:b/>
              <w:color w:val="0D0D0D"/>
            </w:rPr>
            <w:t xml:space="preserve">Página </w:t>
          </w:r>
          <w:r w:rsidRPr="002770B4">
            <w:rPr>
              <w:b/>
              <w:color w:val="0D0D0D"/>
            </w:rPr>
            <w:fldChar w:fldCharType="begin"/>
          </w:r>
          <w:r w:rsidRPr="002770B4">
            <w:rPr>
              <w:b/>
              <w:color w:val="0D0D0D"/>
            </w:rPr>
            <w:instrText xml:space="preserve"> </w:instrText>
          </w:r>
          <w:r>
            <w:rPr>
              <w:b/>
              <w:color w:val="0D0D0D"/>
            </w:rPr>
            <w:instrText>PAGE</w:instrText>
          </w:r>
          <w:r w:rsidRPr="002770B4">
            <w:rPr>
              <w:b/>
              <w:color w:val="0D0D0D"/>
            </w:rPr>
            <w:instrText xml:space="preserve"> </w:instrText>
          </w:r>
          <w:r w:rsidRPr="002770B4">
            <w:rPr>
              <w:b/>
              <w:color w:val="0D0D0D"/>
            </w:rPr>
            <w:fldChar w:fldCharType="separate"/>
          </w:r>
          <w:r w:rsidR="00401965">
            <w:rPr>
              <w:b/>
              <w:noProof/>
              <w:color w:val="0D0D0D"/>
            </w:rPr>
            <w:t>15</w:t>
          </w:r>
          <w:r w:rsidRPr="002770B4">
            <w:rPr>
              <w:b/>
              <w:color w:val="0D0D0D"/>
            </w:rPr>
            <w:fldChar w:fldCharType="end"/>
          </w:r>
          <w:r w:rsidRPr="002770B4">
            <w:rPr>
              <w:b/>
              <w:color w:val="0D0D0D"/>
            </w:rPr>
            <w:t xml:space="preserve"> de </w:t>
          </w:r>
          <w:r w:rsidRPr="002770B4">
            <w:rPr>
              <w:b/>
              <w:color w:val="0D0D0D"/>
            </w:rPr>
            <w:fldChar w:fldCharType="begin"/>
          </w:r>
          <w:r w:rsidRPr="002770B4">
            <w:rPr>
              <w:b/>
              <w:color w:val="0D0D0D"/>
            </w:rPr>
            <w:instrText xml:space="preserve"> </w:instrText>
          </w:r>
          <w:r>
            <w:rPr>
              <w:b/>
              <w:color w:val="0D0D0D"/>
            </w:rPr>
            <w:instrText>NUMPAGES</w:instrText>
          </w:r>
          <w:r w:rsidRPr="002770B4">
            <w:rPr>
              <w:b/>
              <w:color w:val="0D0D0D"/>
            </w:rPr>
            <w:instrText xml:space="preserve"> </w:instrText>
          </w:r>
          <w:r w:rsidRPr="002770B4">
            <w:rPr>
              <w:b/>
              <w:color w:val="0D0D0D"/>
            </w:rPr>
            <w:fldChar w:fldCharType="separate"/>
          </w:r>
          <w:r w:rsidR="00401965">
            <w:rPr>
              <w:b/>
              <w:noProof/>
              <w:color w:val="0D0D0D"/>
            </w:rPr>
            <w:t>15</w:t>
          </w:r>
          <w:r w:rsidRPr="002770B4">
            <w:rPr>
              <w:b/>
              <w:color w:val="0D0D0D"/>
            </w:rPr>
            <w:fldChar w:fldCharType="end"/>
          </w:r>
        </w:p>
      </w:tc>
    </w:tr>
  </w:tbl>
  <w:p w14:paraId="7945EFD1" w14:textId="77777777" w:rsidR="004F6F12" w:rsidRDefault="004F6F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1A5"/>
    <w:multiLevelType w:val="hybridMultilevel"/>
    <w:tmpl w:val="7C401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F81CE7"/>
    <w:multiLevelType w:val="hybridMultilevel"/>
    <w:tmpl w:val="F800A1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A84DB1"/>
    <w:multiLevelType w:val="hybridMultilevel"/>
    <w:tmpl w:val="A02E9E36"/>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655225"/>
    <w:multiLevelType w:val="hybridMultilevel"/>
    <w:tmpl w:val="9544E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9F214D"/>
    <w:multiLevelType w:val="hybridMultilevel"/>
    <w:tmpl w:val="2C8672F2"/>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A350CB"/>
    <w:multiLevelType w:val="hybridMultilevel"/>
    <w:tmpl w:val="7B8081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7B0153"/>
    <w:multiLevelType w:val="hybridMultilevel"/>
    <w:tmpl w:val="DC8EF5E6"/>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F72705"/>
    <w:multiLevelType w:val="hybridMultilevel"/>
    <w:tmpl w:val="D4D0CB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092696"/>
    <w:multiLevelType w:val="hybridMultilevel"/>
    <w:tmpl w:val="0660F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306559"/>
    <w:multiLevelType w:val="hybridMultilevel"/>
    <w:tmpl w:val="82A0CEB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4D0CCB"/>
    <w:multiLevelType w:val="hybridMultilevel"/>
    <w:tmpl w:val="E72AF196"/>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665248"/>
    <w:multiLevelType w:val="hybridMultilevel"/>
    <w:tmpl w:val="86FAA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E27902"/>
    <w:multiLevelType w:val="hybridMultilevel"/>
    <w:tmpl w:val="4C5CC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97C0350"/>
    <w:multiLevelType w:val="hybridMultilevel"/>
    <w:tmpl w:val="75BE9192"/>
    <w:lvl w:ilvl="0" w:tplc="64C8E5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613317"/>
    <w:multiLevelType w:val="hybridMultilevel"/>
    <w:tmpl w:val="F524FAB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8761788"/>
    <w:multiLevelType w:val="hybridMultilevel"/>
    <w:tmpl w:val="C682E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9823D70"/>
    <w:multiLevelType w:val="hybridMultilevel"/>
    <w:tmpl w:val="0D0CFF52"/>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640D54"/>
    <w:multiLevelType w:val="hybridMultilevel"/>
    <w:tmpl w:val="0C2C6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29F6DAF"/>
    <w:multiLevelType w:val="hybridMultilevel"/>
    <w:tmpl w:val="D4D0CB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B9204D"/>
    <w:multiLevelType w:val="multilevel"/>
    <w:tmpl w:val="9D789EC8"/>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4C4482"/>
    <w:multiLevelType w:val="hybridMultilevel"/>
    <w:tmpl w:val="556463A6"/>
    <w:lvl w:ilvl="0" w:tplc="B2BA047C">
      <w:start w:val="1"/>
      <w:numFmt w:val="decimal"/>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1" w15:restartNumberingAfterBreak="0">
    <w:nsid w:val="636449AA"/>
    <w:multiLevelType w:val="hybridMultilevel"/>
    <w:tmpl w:val="6D26CE98"/>
    <w:lvl w:ilvl="0" w:tplc="1744F494">
      <w:start w:val="1"/>
      <w:numFmt w:val="bullet"/>
      <w:lvlText w:val="•"/>
      <w:lvlJc w:val="left"/>
      <w:pPr>
        <w:tabs>
          <w:tab w:val="num" w:pos="720"/>
        </w:tabs>
        <w:ind w:left="720" w:hanging="360"/>
      </w:pPr>
      <w:rPr>
        <w:rFonts w:ascii="Arial" w:hAnsi="Arial" w:hint="default"/>
      </w:rPr>
    </w:lvl>
    <w:lvl w:ilvl="1" w:tplc="7A1E7440" w:tentative="1">
      <w:start w:val="1"/>
      <w:numFmt w:val="bullet"/>
      <w:lvlText w:val="•"/>
      <w:lvlJc w:val="left"/>
      <w:pPr>
        <w:tabs>
          <w:tab w:val="num" w:pos="1440"/>
        </w:tabs>
        <w:ind w:left="1440" w:hanging="360"/>
      </w:pPr>
      <w:rPr>
        <w:rFonts w:ascii="Arial" w:hAnsi="Arial" w:hint="default"/>
      </w:rPr>
    </w:lvl>
    <w:lvl w:ilvl="2" w:tplc="3A3A3E98" w:tentative="1">
      <w:start w:val="1"/>
      <w:numFmt w:val="bullet"/>
      <w:lvlText w:val="•"/>
      <w:lvlJc w:val="left"/>
      <w:pPr>
        <w:tabs>
          <w:tab w:val="num" w:pos="2160"/>
        </w:tabs>
        <w:ind w:left="2160" w:hanging="360"/>
      </w:pPr>
      <w:rPr>
        <w:rFonts w:ascii="Arial" w:hAnsi="Arial" w:hint="default"/>
      </w:rPr>
    </w:lvl>
    <w:lvl w:ilvl="3" w:tplc="C3E6CEBC" w:tentative="1">
      <w:start w:val="1"/>
      <w:numFmt w:val="bullet"/>
      <w:lvlText w:val="•"/>
      <w:lvlJc w:val="left"/>
      <w:pPr>
        <w:tabs>
          <w:tab w:val="num" w:pos="2880"/>
        </w:tabs>
        <w:ind w:left="2880" w:hanging="360"/>
      </w:pPr>
      <w:rPr>
        <w:rFonts w:ascii="Arial" w:hAnsi="Arial" w:hint="default"/>
      </w:rPr>
    </w:lvl>
    <w:lvl w:ilvl="4" w:tplc="AB04335C" w:tentative="1">
      <w:start w:val="1"/>
      <w:numFmt w:val="bullet"/>
      <w:lvlText w:val="•"/>
      <w:lvlJc w:val="left"/>
      <w:pPr>
        <w:tabs>
          <w:tab w:val="num" w:pos="3600"/>
        </w:tabs>
        <w:ind w:left="3600" w:hanging="360"/>
      </w:pPr>
      <w:rPr>
        <w:rFonts w:ascii="Arial" w:hAnsi="Arial" w:hint="default"/>
      </w:rPr>
    </w:lvl>
    <w:lvl w:ilvl="5" w:tplc="A25ABE5A" w:tentative="1">
      <w:start w:val="1"/>
      <w:numFmt w:val="bullet"/>
      <w:lvlText w:val="•"/>
      <w:lvlJc w:val="left"/>
      <w:pPr>
        <w:tabs>
          <w:tab w:val="num" w:pos="4320"/>
        </w:tabs>
        <w:ind w:left="4320" w:hanging="360"/>
      </w:pPr>
      <w:rPr>
        <w:rFonts w:ascii="Arial" w:hAnsi="Arial" w:hint="default"/>
      </w:rPr>
    </w:lvl>
    <w:lvl w:ilvl="6" w:tplc="35AA429A" w:tentative="1">
      <w:start w:val="1"/>
      <w:numFmt w:val="bullet"/>
      <w:lvlText w:val="•"/>
      <w:lvlJc w:val="left"/>
      <w:pPr>
        <w:tabs>
          <w:tab w:val="num" w:pos="5040"/>
        </w:tabs>
        <w:ind w:left="5040" w:hanging="360"/>
      </w:pPr>
      <w:rPr>
        <w:rFonts w:ascii="Arial" w:hAnsi="Arial" w:hint="default"/>
      </w:rPr>
    </w:lvl>
    <w:lvl w:ilvl="7" w:tplc="95D0B72C" w:tentative="1">
      <w:start w:val="1"/>
      <w:numFmt w:val="bullet"/>
      <w:lvlText w:val="•"/>
      <w:lvlJc w:val="left"/>
      <w:pPr>
        <w:tabs>
          <w:tab w:val="num" w:pos="5760"/>
        </w:tabs>
        <w:ind w:left="5760" w:hanging="360"/>
      </w:pPr>
      <w:rPr>
        <w:rFonts w:ascii="Arial" w:hAnsi="Arial" w:hint="default"/>
      </w:rPr>
    </w:lvl>
    <w:lvl w:ilvl="8" w:tplc="85AA2DC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6453005"/>
    <w:multiLevelType w:val="hybridMultilevel"/>
    <w:tmpl w:val="D03870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357DF8"/>
    <w:multiLevelType w:val="hybridMultilevel"/>
    <w:tmpl w:val="B57C0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83B5F06"/>
    <w:multiLevelType w:val="hybridMultilevel"/>
    <w:tmpl w:val="6D88871E"/>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BC2A51"/>
    <w:multiLevelType w:val="hybridMultilevel"/>
    <w:tmpl w:val="94BEC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BE15DAF"/>
    <w:multiLevelType w:val="hybridMultilevel"/>
    <w:tmpl w:val="99E80A0E"/>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CB23AE5"/>
    <w:multiLevelType w:val="hybridMultilevel"/>
    <w:tmpl w:val="A09C12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0DC7C54"/>
    <w:multiLevelType w:val="hybridMultilevel"/>
    <w:tmpl w:val="F34EA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990B97"/>
    <w:multiLevelType w:val="hybridMultilevel"/>
    <w:tmpl w:val="8B9447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CC1310"/>
    <w:multiLevelType w:val="hybridMultilevel"/>
    <w:tmpl w:val="4BE880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A6211F"/>
    <w:multiLevelType w:val="hybridMultilevel"/>
    <w:tmpl w:val="B98A70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DEF0C8B"/>
    <w:multiLevelType w:val="hybridMultilevel"/>
    <w:tmpl w:val="D11237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1"/>
  </w:num>
  <w:num w:numId="4">
    <w:abstractNumId w:val="26"/>
  </w:num>
  <w:num w:numId="5">
    <w:abstractNumId w:val="10"/>
  </w:num>
  <w:num w:numId="6">
    <w:abstractNumId w:val="19"/>
  </w:num>
  <w:num w:numId="7">
    <w:abstractNumId w:val="6"/>
  </w:num>
  <w:num w:numId="8">
    <w:abstractNumId w:val="2"/>
  </w:num>
  <w:num w:numId="9">
    <w:abstractNumId w:val="30"/>
  </w:num>
  <w:num w:numId="10">
    <w:abstractNumId w:val="16"/>
  </w:num>
  <w:num w:numId="11">
    <w:abstractNumId w:val="31"/>
  </w:num>
  <w:num w:numId="12">
    <w:abstractNumId w:val="12"/>
  </w:num>
  <w:num w:numId="13">
    <w:abstractNumId w:val="9"/>
  </w:num>
  <w:num w:numId="14">
    <w:abstractNumId w:val="22"/>
  </w:num>
  <w:num w:numId="15">
    <w:abstractNumId w:val="15"/>
  </w:num>
  <w:num w:numId="16">
    <w:abstractNumId w:val="0"/>
  </w:num>
  <w:num w:numId="17">
    <w:abstractNumId w:val="27"/>
  </w:num>
  <w:num w:numId="18">
    <w:abstractNumId w:val="18"/>
  </w:num>
  <w:num w:numId="19">
    <w:abstractNumId w:val="7"/>
  </w:num>
  <w:num w:numId="20">
    <w:abstractNumId w:val="3"/>
  </w:num>
  <w:num w:numId="21">
    <w:abstractNumId w:val="5"/>
  </w:num>
  <w:num w:numId="22">
    <w:abstractNumId w:val="28"/>
  </w:num>
  <w:num w:numId="23">
    <w:abstractNumId w:val="23"/>
  </w:num>
  <w:num w:numId="24">
    <w:abstractNumId w:val="11"/>
  </w:num>
  <w:num w:numId="25">
    <w:abstractNumId w:val="25"/>
  </w:num>
  <w:num w:numId="26">
    <w:abstractNumId w:val="4"/>
  </w:num>
  <w:num w:numId="27">
    <w:abstractNumId w:val="13"/>
  </w:num>
  <w:num w:numId="28">
    <w:abstractNumId w:val="20"/>
  </w:num>
  <w:num w:numId="29">
    <w:abstractNumId w:val="8"/>
  </w:num>
  <w:num w:numId="30">
    <w:abstractNumId w:val="32"/>
  </w:num>
  <w:num w:numId="31">
    <w:abstractNumId w:val="17"/>
  </w:num>
  <w:num w:numId="32">
    <w:abstractNumId w:val="2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56"/>
    <w:rsid w:val="000115FF"/>
    <w:rsid w:val="00014F98"/>
    <w:rsid w:val="000465D2"/>
    <w:rsid w:val="000502E9"/>
    <w:rsid w:val="00050362"/>
    <w:rsid w:val="00054627"/>
    <w:rsid w:val="000609FC"/>
    <w:rsid w:val="00065708"/>
    <w:rsid w:val="00065DA3"/>
    <w:rsid w:val="00093F80"/>
    <w:rsid w:val="000943AD"/>
    <w:rsid w:val="000A4FA9"/>
    <w:rsid w:val="000C405A"/>
    <w:rsid w:val="000C5859"/>
    <w:rsid w:val="000D3D23"/>
    <w:rsid w:val="000E0157"/>
    <w:rsid w:val="000E248F"/>
    <w:rsid w:val="000E7D40"/>
    <w:rsid w:val="001000D1"/>
    <w:rsid w:val="00127EAB"/>
    <w:rsid w:val="00130F38"/>
    <w:rsid w:val="001329BB"/>
    <w:rsid w:val="00142D75"/>
    <w:rsid w:val="0015786B"/>
    <w:rsid w:val="00160CC2"/>
    <w:rsid w:val="00197904"/>
    <w:rsid w:val="001A12D8"/>
    <w:rsid w:val="001A7F7A"/>
    <w:rsid w:val="001B25AF"/>
    <w:rsid w:val="001C354C"/>
    <w:rsid w:val="001E3938"/>
    <w:rsid w:val="001E7AD3"/>
    <w:rsid w:val="001F0147"/>
    <w:rsid w:val="001F0F48"/>
    <w:rsid w:val="00204658"/>
    <w:rsid w:val="00216F54"/>
    <w:rsid w:val="0021705D"/>
    <w:rsid w:val="00225592"/>
    <w:rsid w:val="002359C3"/>
    <w:rsid w:val="00235F7F"/>
    <w:rsid w:val="002369AE"/>
    <w:rsid w:val="00242A66"/>
    <w:rsid w:val="00244F79"/>
    <w:rsid w:val="00274CCF"/>
    <w:rsid w:val="00280FB9"/>
    <w:rsid w:val="00286194"/>
    <w:rsid w:val="00286CEC"/>
    <w:rsid w:val="00290B2E"/>
    <w:rsid w:val="00292E7A"/>
    <w:rsid w:val="002934BE"/>
    <w:rsid w:val="00294B8E"/>
    <w:rsid w:val="0029572B"/>
    <w:rsid w:val="00296664"/>
    <w:rsid w:val="00296C34"/>
    <w:rsid w:val="002A0E2F"/>
    <w:rsid w:val="002A1A75"/>
    <w:rsid w:val="002B7EDF"/>
    <w:rsid w:val="002D5F8B"/>
    <w:rsid w:val="002E20CF"/>
    <w:rsid w:val="002E4836"/>
    <w:rsid w:val="002E5A00"/>
    <w:rsid w:val="002F328D"/>
    <w:rsid w:val="003041EC"/>
    <w:rsid w:val="003065C1"/>
    <w:rsid w:val="0031071D"/>
    <w:rsid w:val="00316A6C"/>
    <w:rsid w:val="00320CD4"/>
    <w:rsid w:val="00320E1D"/>
    <w:rsid w:val="003224D6"/>
    <w:rsid w:val="003248F7"/>
    <w:rsid w:val="003273BD"/>
    <w:rsid w:val="00344746"/>
    <w:rsid w:val="00352856"/>
    <w:rsid w:val="0036299F"/>
    <w:rsid w:val="00364EBA"/>
    <w:rsid w:val="0036701E"/>
    <w:rsid w:val="003903E4"/>
    <w:rsid w:val="003904A6"/>
    <w:rsid w:val="00390715"/>
    <w:rsid w:val="003A2FF7"/>
    <w:rsid w:val="003B4878"/>
    <w:rsid w:val="003D6043"/>
    <w:rsid w:val="003D6CA1"/>
    <w:rsid w:val="003F2FD8"/>
    <w:rsid w:val="00401965"/>
    <w:rsid w:val="00410A32"/>
    <w:rsid w:val="0042656B"/>
    <w:rsid w:val="00454FFE"/>
    <w:rsid w:val="00457D58"/>
    <w:rsid w:val="004603D6"/>
    <w:rsid w:val="0046252E"/>
    <w:rsid w:val="00470251"/>
    <w:rsid w:val="00482968"/>
    <w:rsid w:val="004844A5"/>
    <w:rsid w:val="00490045"/>
    <w:rsid w:val="004B1842"/>
    <w:rsid w:val="004B786D"/>
    <w:rsid w:val="004C4AEB"/>
    <w:rsid w:val="004C539E"/>
    <w:rsid w:val="004D253B"/>
    <w:rsid w:val="004D637E"/>
    <w:rsid w:val="004E0B3B"/>
    <w:rsid w:val="004E562B"/>
    <w:rsid w:val="004E595F"/>
    <w:rsid w:val="004F6F12"/>
    <w:rsid w:val="00504100"/>
    <w:rsid w:val="00510C84"/>
    <w:rsid w:val="005213E2"/>
    <w:rsid w:val="005236D0"/>
    <w:rsid w:val="00533276"/>
    <w:rsid w:val="0054034A"/>
    <w:rsid w:val="00541745"/>
    <w:rsid w:val="005515E2"/>
    <w:rsid w:val="005553AB"/>
    <w:rsid w:val="00556DA1"/>
    <w:rsid w:val="0056137C"/>
    <w:rsid w:val="005677EB"/>
    <w:rsid w:val="00574C72"/>
    <w:rsid w:val="005763EE"/>
    <w:rsid w:val="0059371A"/>
    <w:rsid w:val="00595370"/>
    <w:rsid w:val="005A03A1"/>
    <w:rsid w:val="005A6EDB"/>
    <w:rsid w:val="005B23CD"/>
    <w:rsid w:val="005B2996"/>
    <w:rsid w:val="005B40E1"/>
    <w:rsid w:val="005C0373"/>
    <w:rsid w:val="005D253F"/>
    <w:rsid w:val="005E0CBD"/>
    <w:rsid w:val="005F2C47"/>
    <w:rsid w:val="005F6443"/>
    <w:rsid w:val="005F6D40"/>
    <w:rsid w:val="006137F7"/>
    <w:rsid w:val="00615331"/>
    <w:rsid w:val="0062799C"/>
    <w:rsid w:val="00627A35"/>
    <w:rsid w:val="00630F1F"/>
    <w:rsid w:val="00633DA3"/>
    <w:rsid w:val="00644740"/>
    <w:rsid w:val="006465BE"/>
    <w:rsid w:val="00680FC7"/>
    <w:rsid w:val="00683ABD"/>
    <w:rsid w:val="00696710"/>
    <w:rsid w:val="00696DE1"/>
    <w:rsid w:val="006A1B72"/>
    <w:rsid w:val="006A3431"/>
    <w:rsid w:val="006A380E"/>
    <w:rsid w:val="006A70EB"/>
    <w:rsid w:val="006B4B93"/>
    <w:rsid w:val="006D0DC1"/>
    <w:rsid w:val="006D2423"/>
    <w:rsid w:val="006E3E61"/>
    <w:rsid w:val="00711B12"/>
    <w:rsid w:val="00716AD3"/>
    <w:rsid w:val="00725470"/>
    <w:rsid w:val="0073408E"/>
    <w:rsid w:val="0073775E"/>
    <w:rsid w:val="007403E6"/>
    <w:rsid w:val="0074184E"/>
    <w:rsid w:val="0074197D"/>
    <w:rsid w:val="00747EE0"/>
    <w:rsid w:val="00751756"/>
    <w:rsid w:val="00751A02"/>
    <w:rsid w:val="00760BEA"/>
    <w:rsid w:val="00763F14"/>
    <w:rsid w:val="007703BC"/>
    <w:rsid w:val="00772A22"/>
    <w:rsid w:val="0077532B"/>
    <w:rsid w:val="00781A40"/>
    <w:rsid w:val="007925E0"/>
    <w:rsid w:val="007932A1"/>
    <w:rsid w:val="007B702C"/>
    <w:rsid w:val="007C1044"/>
    <w:rsid w:val="007C165D"/>
    <w:rsid w:val="007C2A37"/>
    <w:rsid w:val="007D65AE"/>
    <w:rsid w:val="007D702F"/>
    <w:rsid w:val="00806124"/>
    <w:rsid w:val="00817675"/>
    <w:rsid w:val="008243FC"/>
    <w:rsid w:val="00831C70"/>
    <w:rsid w:val="00840DA0"/>
    <w:rsid w:val="00840E7D"/>
    <w:rsid w:val="00842491"/>
    <w:rsid w:val="008473E4"/>
    <w:rsid w:val="008513A5"/>
    <w:rsid w:val="00852728"/>
    <w:rsid w:val="008554D0"/>
    <w:rsid w:val="00861226"/>
    <w:rsid w:val="00894C27"/>
    <w:rsid w:val="008C336B"/>
    <w:rsid w:val="008D25E8"/>
    <w:rsid w:val="008D2F4D"/>
    <w:rsid w:val="008E7F45"/>
    <w:rsid w:val="00907C41"/>
    <w:rsid w:val="009267EA"/>
    <w:rsid w:val="00932ABC"/>
    <w:rsid w:val="00932AD1"/>
    <w:rsid w:val="009444A2"/>
    <w:rsid w:val="009514B5"/>
    <w:rsid w:val="0095569A"/>
    <w:rsid w:val="00955AA4"/>
    <w:rsid w:val="00956F2D"/>
    <w:rsid w:val="00963FF6"/>
    <w:rsid w:val="00964A12"/>
    <w:rsid w:val="00966420"/>
    <w:rsid w:val="009674A7"/>
    <w:rsid w:val="00974672"/>
    <w:rsid w:val="009771D6"/>
    <w:rsid w:val="0099315A"/>
    <w:rsid w:val="00995442"/>
    <w:rsid w:val="009B4EDE"/>
    <w:rsid w:val="009D4969"/>
    <w:rsid w:val="009D4C77"/>
    <w:rsid w:val="009D74A1"/>
    <w:rsid w:val="009D7D83"/>
    <w:rsid w:val="009E4226"/>
    <w:rsid w:val="009E7694"/>
    <w:rsid w:val="009F2202"/>
    <w:rsid w:val="009F7598"/>
    <w:rsid w:val="00A00640"/>
    <w:rsid w:val="00A01AA3"/>
    <w:rsid w:val="00A030F7"/>
    <w:rsid w:val="00A035D2"/>
    <w:rsid w:val="00A03F37"/>
    <w:rsid w:val="00A06301"/>
    <w:rsid w:val="00A17AE0"/>
    <w:rsid w:val="00A22E3A"/>
    <w:rsid w:val="00A2708D"/>
    <w:rsid w:val="00A2752B"/>
    <w:rsid w:val="00A63533"/>
    <w:rsid w:val="00A65D7C"/>
    <w:rsid w:val="00A66DDF"/>
    <w:rsid w:val="00A70F75"/>
    <w:rsid w:val="00A8040D"/>
    <w:rsid w:val="00A858C1"/>
    <w:rsid w:val="00AA013F"/>
    <w:rsid w:val="00AA5D2D"/>
    <w:rsid w:val="00AB6312"/>
    <w:rsid w:val="00AC2E22"/>
    <w:rsid w:val="00AC56AB"/>
    <w:rsid w:val="00AC5956"/>
    <w:rsid w:val="00AD095F"/>
    <w:rsid w:val="00AD3F56"/>
    <w:rsid w:val="00AD4018"/>
    <w:rsid w:val="00AE2099"/>
    <w:rsid w:val="00AE7427"/>
    <w:rsid w:val="00AE7F08"/>
    <w:rsid w:val="00B044B7"/>
    <w:rsid w:val="00B17AFC"/>
    <w:rsid w:val="00B22DF5"/>
    <w:rsid w:val="00B308AB"/>
    <w:rsid w:val="00B406E7"/>
    <w:rsid w:val="00B47711"/>
    <w:rsid w:val="00B6221D"/>
    <w:rsid w:val="00B75E88"/>
    <w:rsid w:val="00B913D4"/>
    <w:rsid w:val="00B9462F"/>
    <w:rsid w:val="00B95777"/>
    <w:rsid w:val="00BB3219"/>
    <w:rsid w:val="00BE1013"/>
    <w:rsid w:val="00BF3844"/>
    <w:rsid w:val="00BF5E58"/>
    <w:rsid w:val="00C00114"/>
    <w:rsid w:val="00C01DCD"/>
    <w:rsid w:val="00C07A48"/>
    <w:rsid w:val="00C21D65"/>
    <w:rsid w:val="00C3433A"/>
    <w:rsid w:val="00C4391F"/>
    <w:rsid w:val="00C45A88"/>
    <w:rsid w:val="00C505AF"/>
    <w:rsid w:val="00C53A07"/>
    <w:rsid w:val="00C55869"/>
    <w:rsid w:val="00C6511F"/>
    <w:rsid w:val="00C7264E"/>
    <w:rsid w:val="00C73910"/>
    <w:rsid w:val="00C765E3"/>
    <w:rsid w:val="00C9039A"/>
    <w:rsid w:val="00C914DE"/>
    <w:rsid w:val="00C93DF8"/>
    <w:rsid w:val="00CA5A61"/>
    <w:rsid w:val="00CC2747"/>
    <w:rsid w:val="00CC635F"/>
    <w:rsid w:val="00CD6565"/>
    <w:rsid w:val="00CE41BD"/>
    <w:rsid w:val="00D01A44"/>
    <w:rsid w:val="00D05BEB"/>
    <w:rsid w:val="00D148E7"/>
    <w:rsid w:val="00D15CE4"/>
    <w:rsid w:val="00D17978"/>
    <w:rsid w:val="00D21F23"/>
    <w:rsid w:val="00D47641"/>
    <w:rsid w:val="00D51F99"/>
    <w:rsid w:val="00D6135B"/>
    <w:rsid w:val="00D74B9F"/>
    <w:rsid w:val="00D754E9"/>
    <w:rsid w:val="00D8068A"/>
    <w:rsid w:val="00D841D7"/>
    <w:rsid w:val="00D922D3"/>
    <w:rsid w:val="00DB772E"/>
    <w:rsid w:val="00DC4730"/>
    <w:rsid w:val="00DE44BE"/>
    <w:rsid w:val="00E05F5F"/>
    <w:rsid w:val="00E06865"/>
    <w:rsid w:val="00E2257D"/>
    <w:rsid w:val="00E2261C"/>
    <w:rsid w:val="00E34DCB"/>
    <w:rsid w:val="00E438DE"/>
    <w:rsid w:val="00E44301"/>
    <w:rsid w:val="00E64E48"/>
    <w:rsid w:val="00E658CD"/>
    <w:rsid w:val="00E67706"/>
    <w:rsid w:val="00E766B7"/>
    <w:rsid w:val="00E962CE"/>
    <w:rsid w:val="00EB328A"/>
    <w:rsid w:val="00EB6FE4"/>
    <w:rsid w:val="00EB7807"/>
    <w:rsid w:val="00EC0725"/>
    <w:rsid w:val="00EE487E"/>
    <w:rsid w:val="00EF43F3"/>
    <w:rsid w:val="00F13544"/>
    <w:rsid w:val="00F14459"/>
    <w:rsid w:val="00F22D74"/>
    <w:rsid w:val="00F41271"/>
    <w:rsid w:val="00F44A0F"/>
    <w:rsid w:val="00F525B0"/>
    <w:rsid w:val="00F542EA"/>
    <w:rsid w:val="00F57A58"/>
    <w:rsid w:val="00F73AA5"/>
    <w:rsid w:val="00F75742"/>
    <w:rsid w:val="00F82533"/>
    <w:rsid w:val="00F916F0"/>
    <w:rsid w:val="00FC16DE"/>
    <w:rsid w:val="00FD41AE"/>
    <w:rsid w:val="00FD6782"/>
    <w:rsid w:val="00FE1210"/>
    <w:rsid w:val="00FE324C"/>
    <w:rsid w:val="00FE4231"/>
    <w:rsid w:val="00FE7DEE"/>
    <w:rsid w:val="00FF00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1A0B3"/>
  <w15:docId w15:val="{6B1C3C47-4269-49A8-A430-92A933FA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9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91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9D4C77"/>
    <w:pPr>
      <w:tabs>
        <w:tab w:val="center" w:pos="4419"/>
        <w:tab w:val="right" w:pos="8838"/>
      </w:tabs>
    </w:pPr>
  </w:style>
  <w:style w:type="character" w:customStyle="1" w:styleId="EncabezadoCar">
    <w:name w:val="Encabezado Car"/>
    <w:basedOn w:val="Fuentedeprrafopredeter"/>
    <w:link w:val="Encabezado"/>
    <w:rsid w:val="009D4C77"/>
  </w:style>
  <w:style w:type="paragraph" w:styleId="Piedepgina">
    <w:name w:val="footer"/>
    <w:basedOn w:val="Normal"/>
    <w:link w:val="PiedepginaCar"/>
    <w:unhideWhenUsed/>
    <w:rsid w:val="009D4C77"/>
    <w:pPr>
      <w:tabs>
        <w:tab w:val="center" w:pos="4419"/>
        <w:tab w:val="right" w:pos="8838"/>
      </w:tabs>
    </w:pPr>
  </w:style>
  <w:style w:type="character" w:customStyle="1" w:styleId="PiedepginaCar">
    <w:name w:val="Pie de página Car"/>
    <w:basedOn w:val="Fuentedeprrafopredeter"/>
    <w:link w:val="Piedepgina"/>
    <w:uiPriority w:val="99"/>
    <w:rsid w:val="009D4C77"/>
  </w:style>
  <w:style w:type="character" w:styleId="Nmerodepgina">
    <w:name w:val="page number"/>
    <w:basedOn w:val="Fuentedeprrafopredeter"/>
    <w:uiPriority w:val="99"/>
    <w:semiHidden/>
    <w:unhideWhenUsed/>
    <w:rsid w:val="00F542EA"/>
  </w:style>
  <w:style w:type="paragraph" w:styleId="Prrafodelista">
    <w:name w:val="List Paragraph"/>
    <w:basedOn w:val="Normal"/>
    <w:uiPriority w:val="34"/>
    <w:qFormat/>
    <w:rsid w:val="00D05BEB"/>
    <w:pPr>
      <w:ind w:left="720"/>
      <w:contextualSpacing/>
    </w:pPr>
  </w:style>
  <w:style w:type="table" w:customStyle="1" w:styleId="Tablanormal11">
    <w:name w:val="Tabla normal 11"/>
    <w:basedOn w:val="Tablanormal"/>
    <w:uiPriority w:val="41"/>
    <w:rsid w:val="003041E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2E5A00"/>
    <w:rPr>
      <w:rFonts w:ascii="Tahoma" w:hAnsi="Tahoma" w:cs="Tahoma"/>
      <w:sz w:val="16"/>
      <w:szCs w:val="16"/>
    </w:rPr>
  </w:style>
  <w:style w:type="character" w:customStyle="1" w:styleId="TextodegloboCar">
    <w:name w:val="Texto de globo Car"/>
    <w:basedOn w:val="Fuentedeprrafopredeter"/>
    <w:link w:val="Textodeglobo"/>
    <w:uiPriority w:val="99"/>
    <w:semiHidden/>
    <w:rsid w:val="002E5A00"/>
    <w:rPr>
      <w:rFonts w:ascii="Tahoma" w:hAnsi="Tahoma" w:cs="Tahoma"/>
      <w:sz w:val="16"/>
      <w:szCs w:val="16"/>
    </w:rPr>
  </w:style>
  <w:style w:type="character" w:styleId="Hipervnculo">
    <w:name w:val="Hyperlink"/>
    <w:basedOn w:val="Fuentedeprrafopredeter"/>
    <w:uiPriority w:val="99"/>
    <w:unhideWhenUsed/>
    <w:rsid w:val="00A06301"/>
    <w:rPr>
      <w:color w:val="0563C1" w:themeColor="hyperlink"/>
      <w:u w:val="single"/>
    </w:rPr>
  </w:style>
  <w:style w:type="paragraph" w:customStyle="1" w:styleId="Encabezado1">
    <w:name w:val="Encabezado1"/>
    <w:basedOn w:val="Normal"/>
    <w:rsid w:val="00627A35"/>
    <w:pPr>
      <w:tabs>
        <w:tab w:val="center" w:pos="4419"/>
        <w:tab w:val="right" w:pos="8838"/>
      </w:tabs>
      <w:overflowPunct w:val="0"/>
      <w:autoSpaceDE w:val="0"/>
      <w:autoSpaceDN w:val="0"/>
      <w:adjustRightInd w:val="0"/>
      <w:textAlignment w:val="baseline"/>
    </w:pPr>
    <w:rPr>
      <w:rFonts w:ascii="Times New Roman" w:eastAsia="Times New Roman" w:hAnsi="Times New Roman" w:cs="Times New Roman"/>
      <w:sz w:val="20"/>
      <w:szCs w:val="20"/>
      <w:lang w:val="es-ES_tradnl" w:eastAsia="es-ES"/>
    </w:rPr>
  </w:style>
  <w:style w:type="paragraph" w:styleId="NormalWeb">
    <w:name w:val="Normal (Web)"/>
    <w:basedOn w:val="Normal"/>
    <w:uiPriority w:val="99"/>
    <w:semiHidden/>
    <w:unhideWhenUsed/>
    <w:rsid w:val="00050362"/>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840379">
      <w:bodyDiv w:val="1"/>
      <w:marLeft w:val="0"/>
      <w:marRight w:val="0"/>
      <w:marTop w:val="0"/>
      <w:marBottom w:val="0"/>
      <w:divBdr>
        <w:top w:val="none" w:sz="0" w:space="0" w:color="auto"/>
        <w:left w:val="none" w:sz="0" w:space="0" w:color="auto"/>
        <w:bottom w:val="none" w:sz="0" w:space="0" w:color="auto"/>
        <w:right w:val="none" w:sz="0" w:space="0" w:color="auto"/>
      </w:divBdr>
    </w:div>
    <w:div w:id="776943036">
      <w:bodyDiv w:val="1"/>
      <w:marLeft w:val="0"/>
      <w:marRight w:val="0"/>
      <w:marTop w:val="0"/>
      <w:marBottom w:val="0"/>
      <w:divBdr>
        <w:top w:val="none" w:sz="0" w:space="0" w:color="auto"/>
        <w:left w:val="none" w:sz="0" w:space="0" w:color="auto"/>
        <w:bottom w:val="none" w:sz="0" w:space="0" w:color="auto"/>
        <w:right w:val="none" w:sz="0" w:space="0" w:color="auto"/>
      </w:divBdr>
    </w:div>
    <w:div w:id="839274670">
      <w:bodyDiv w:val="1"/>
      <w:marLeft w:val="0"/>
      <w:marRight w:val="0"/>
      <w:marTop w:val="0"/>
      <w:marBottom w:val="0"/>
      <w:divBdr>
        <w:top w:val="none" w:sz="0" w:space="0" w:color="auto"/>
        <w:left w:val="none" w:sz="0" w:space="0" w:color="auto"/>
        <w:bottom w:val="none" w:sz="0" w:space="0" w:color="auto"/>
        <w:right w:val="none" w:sz="0" w:space="0" w:color="auto"/>
      </w:divBdr>
    </w:div>
    <w:div w:id="1011954647">
      <w:bodyDiv w:val="1"/>
      <w:marLeft w:val="0"/>
      <w:marRight w:val="0"/>
      <w:marTop w:val="0"/>
      <w:marBottom w:val="0"/>
      <w:divBdr>
        <w:top w:val="none" w:sz="0" w:space="0" w:color="auto"/>
        <w:left w:val="none" w:sz="0" w:space="0" w:color="auto"/>
        <w:bottom w:val="none" w:sz="0" w:space="0" w:color="auto"/>
        <w:right w:val="none" w:sz="0" w:space="0" w:color="auto"/>
      </w:divBdr>
    </w:div>
    <w:div w:id="1084231117">
      <w:bodyDiv w:val="1"/>
      <w:marLeft w:val="0"/>
      <w:marRight w:val="0"/>
      <w:marTop w:val="0"/>
      <w:marBottom w:val="0"/>
      <w:divBdr>
        <w:top w:val="none" w:sz="0" w:space="0" w:color="auto"/>
        <w:left w:val="none" w:sz="0" w:space="0" w:color="auto"/>
        <w:bottom w:val="none" w:sz="0" w:space="0" w:color="auto"/>
        <w:right w:val="none" w:sz="0" w:space="0" w:color="auto"/>
      </w:divBdr>
      <w:divsChild>
        <w:div w:id="391083675">
          <w:marLeft w:val="446"/>
          <w:marRight w:val="0"/>
          <w:marTop w:val="0"/>
          <w:marBottom w:val="200"/>
          <w:divBdr>
            <w:top w:val="none" w:sz="0" w:space="0" w:color="auto"/>
            <w:left w:val="none" w:sz="0" w:space="0" w:color="auto"/>
            <w:bottom w:val="none" w:sz="0" w:space="0" w:color="auto"/>
            <w:right w:val="none" w:sz="0" w:space="0" w:color="auto"/>
          </w:divBdr>
        </w:div>
      </w:divsChild>
    </w:div>
    <w:div w:id="1175656489">
      <w:bodyDiv w:val="1"/>
      <w:marLeft w:val="0"/>
      <w:marRight w:val="0"/>
      <w:marTop w:val="0"/>
      <w:marBottom w:val="0"/>
      <w:divBdr>
        <w:top w:val="none" w:sz="0" w:space="0" w:color="auto"/>
        <w:left w:val="none" w:sz="0" w:space="0" w:color="auto"/>
        <w:bottom w:val="none" w:sz="0" w:space="0" w:color="auto"/>
        <w:right w:val="none" w:sz="0" w:space="0" w:color="auto"/>
      </w:divBdr>
    </w:div>
    <w:div w:id="1273513824">
      <w:bodyDiv w:val="1"/>
      <w:marLeft w:val="0"/>
      <w:marRight w:val="0"/>
      <w:marTop w:val="0"/>
      <w:marBottom w:val="0"/>
      <w:divBdr>
        <w:top w:val="none" w:sz="0" w:space="0" w:color="auto"/>
        <w:left w:val="none" w:sz="0" w:space="0" w:color="auto"/>
        <w:bottom w:val="none" w:sz="0" w:space="0" w:color="auto"/>
        <w:right w:val="none" w:sz="0" w:space="0" w:color="auto"/>
      </w:divBdr>
    </w:div>
    <w:div w:id="1342853962">
      <w:bodyDiv w:val="1"/>
      <w:marLeft w:val="0"/>
      <w:marRight w:val="0"/>
      <w:marTop w:val="0"/>
      <w:marBottom w:val="0"/>
      <w:divBdr>
        <w:top w:val="none" w:sz="0" w:space="0" w:color="auto"/>
        <w:left w:val="none" w:sz="0" w:space="0" w:color="auto"/>
        <w:bottom w:val="none" w:sz="0" w:space="0" w:color="auto"/>
        <w:right w:val="none" w:sz="0" w:space="0" w:color="auto"/>
      </w:divBdr>
      <w:divsChild>
        <w:div w:id="1401750650">
          <w:marLeft w:val="0"/>
          <w:marRight w:val="0"/>
          <w:marTop w:val="0"/>
          <w:marBottom w:val="0"/>
          <w:divBdr>
            <w:top w:val="none" w:sz="0" w:space="0" w:color="auto"/>
            <w:left w:val="none" w:sz="0" w:space="0" w:color="auto"/>
            <w:bottom w:val="none" w:sz="0" w:space="0" w:color="auto"/>
            <w:right w:val="none" w:sz="0" w:space="0" w:color="auto"/>
          </w:divBdr>
          <w:divsChild>
            <w:div w:id="1083530142">
              <w:marLeft w:val="0"/>
              <w:marRight w:val="0"/>
              <w:marTop w:val="105"/>
              <w:marBottom w:val="0"/>
              <w:divBdr>
                <w:top w:val="none" w:sz="0" w:space="0" w:color="auto"/>
                <w:left w:val="none" w:sz="0" w:space="0" w:color="auto"/>
                <w:bottom w:val="none" w:sz="0" w:space="0" w:color="auto"/>
                <w:right w:val="none" w:sz="0" w:space="0" w:color="auto"/>
              </w:divBdr>
            </w:div>
          </w:divsChild>
        </w:div>
        <w:div w:id="1995834934">
          <w:marLeft w:val="0"/>
          <w:marRight w:val="0"/>
          <w:marTop w:val="0"/>
          <w:marBottom w:val="0"/>
          <w:divBdr>
            <w:top w:val="none" w:sz="0" w:space="0" w:color="auto"/>
            <w:left w:val="none" w:sz="0" w:space="0" w:color="auto"/>
            <w:bottom w:val="none" w:sz="0" w:space="0" w:color="auto"/>
            <w:right w:val="none" w:sz="0" w:space="0" w:color="auto"/>
          </w:divBdr>
          <w:divsChild>
            <w:div w:id="100724546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67026742">
      <w:bodyDiv w:val="1"/>
      <w:marLeft w:val="0"/>
      <w:marRight w:val="0"/>
      <w:marTop w:val="0"/>
      <w:marBottom w:val="0"/>
      <w:divBdr>
        <w:top w:val="none" w:sz="0" w:space="0" w:color="auto"/>
        <w:left w:val="none" w:sz="0" w:space="0" w:color="auto"/>
        <w:bottom w:val="none" w:sz="0" w:space="0" w:color="auto"/>
        <w:right w:val="none" w:sz="0" w:space="0" w:color="auto"/>
      </w:divBdr>
    </w:div>
    <w:div w:id="1682002627">
      <w:bodyDiv w:val="1"/>
      <w:marLeft w:val="0"/>
      <w:marRight w:val="0"/>
      <w:marTop w:val="0"/>
      <w:marBottom w:val="0"/>
      <w:divBdr>
        <w:top w:val="none" w:sz="0" w:space="0" w:color="auto"/>
        <w:left w:val="none" w:sz="0" w:space="0" w:color="auto"/>
        <w:bottom w:val="none" w:sz="0" w:space="0" w:color="auto"/>
        <w:right w:val="none" w:sz="0" w:space="0" w:color="auto"/>
      </w:divBdr>
    </w:div>
    <w:div w:id="1687631368">
      <w:bodyDiv w:val="1"/>
      <w:marLeft w:val="0"/>
      <w:marRight w:val="0"/>
      <w:marTop w:val="0"/>
      <w:marBottom w:val="0"/>
      <w:divBdr>
        <w:top w:val="none" w:sz="0" w:space="0" w:color="auto"/>
        <w:left w:val="none" w:sz="0" w:space="0" w:color="auto"/>
        <w:bottom w:val="none" w:sz="0" w:space="0" w:color="auto"/>
        <w:right w:val="none" w:sz="0" w:space="0" w:color="auto"/>
      </w:divBdr>
    </w:div>
    <w:div w:id="1718503241">
      <w:bodyDiv w:val="1"/>
      <w:marLeft w:val="0"/>
      <w:marRight w:val="0"/>
      <w:marTop w:val="0"/>
      <w:marBottom w:val="0"/>
      <w:divBdr>
        <w:top w:val="none" w:sz="0" w:space="0" w:color="auto"/>
        <w:left w:val="none" w:sz="0" w:space="0" w:color="auto"/>
        <w:bottom w:val="none" w:sz="0" w:space="0" w:color="auto"/>
        <w:right w:val="none" w:sz="0" w:space="0" w:color="auto"/>
      </w:divBdr>
    </w:div>
    <w:div w:id="1817186534">
      <w:bodyDiv w:val="1"/>
      <w:marLeft w:val="0"/>
      <w:marRight w:val="0"/>
      <w:marTop w:val="0"/>
      <w:marBottom w:val="0"/>
      <w:divBdr>
        <w:top w:val="none" w:sz="0" w:space="0" w:color="auto"/>
        <w:left w:val="none" w:sz="0" w:space="0" w:color="auto"/>
        <w:bottom w:val="none" w:sz="0" w:space="0" w:color="auto"/>
        <w:right w:val="none" w:sz="0" w:space="0" w:color="auto"/>
      </w:divBdr>
    </w:div>
    <w:div w:id="1838567690">
      <w:bodyDiv w:val="1"/>
      <w:marLeft w:val="0"/>
      <w:marRight w:val="0"/>
      <w:marTop w:val="0"/>
      <w:marBottom w:val="0"/>
      <w:divBdr>
        <w:top w:val="none" w:sz="0" w:space="0" w:color="auto"/>
        <w:left w:val="none" w:sz="0" w:space="0" w:color="auto"/>
        <w:bottom w:val="none" w:sz="0" w:space="0" w:color="auto"/>
        <w:right w:val="none" w:sz="0" w:space="0" w:color="auto"/>
      </w:divBdr>
    </w:div>
    <w:div w:id="1930044404">
      <w:bodyDiv w:val="1"/>
      <w:marLeft w:val="0"/>
      <w:marRight w:val="0"/>
      <w:marTop w:val="0"/>
      <w:marBottom w:val="0"/>
      <w:divBdr>
        <w:top w:val="none" w:sz="0" w:space="0" w:color="auto"/>
        <w:left w:val="none" w:sz="0" w:space="0" w:color="auto"/>
        <w:bottom w:val="none" w:sz="0" w:space="0" w:color="auto"/>
        <w:right w:val="none" w:sz="0" w:space="0" w:color="auto"/>
      </w:divBdr>
    </w:div>
    <w:div w:id="19392134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38DA0-F305-4EFE-8DA8-46558B3D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2899</Words>
  <Characters>15949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Christian Murguia</cp:lastModifiedBy>
  <cp:revision>4</cp:revision>
  <dcterms:created xsi:type="dcterms:W3CDTF">2018-01-19T17:49:00Z</dcterms:created>
  <dcterms:modified xsi:type="dcterms:W3CDTF">2021-09-22T16:37:00Z</dcterms:modified>
</cp:coreProperties>
</file>